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ink/ink1.xml" ContentType="application/inkml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05C0D" w14:textId="77777777" w:rsidR="00476682" w:rsidRDefault="00476682" w:rsidP="00476682">
      <w:pPr>
        <w:pStyle w:val="Ttulo1"/>
        <w:numPr>
          <w:ilvl w:val="0"/>
          <w:numId w:val="38"/>
        </w:numPr>
        <w:spacing w:line="360" w:lineRule="auto"/>
        <w:ind w:left="284" w:right="-284"/>
        <w:rPr>
          <w:rFonts w:eastAsia="Calibri"/>
          <w:color w:val="632423" w:themeColor="accent2" w:themeShade="80"/>
          <w:lang w:val="es-AR"/>
        </w:rPr>
      </w:pPr>
      <w:bookmarkStart w:id="0" w:name="_Toc433206549"/>
      <w:r w:rsidRPr="002E7FB0">
        <w:rPr>
          <w:rFonts w:eastAsia="Calibri"/>
          <w:color w:val="632423" w:themeColor="accent2" w:themeShade="80"/>
          <w:lang w:val="es-AR"/>
        </w:rPr>
        <w:t>ACLARACIONES IMPORTANTES</w:t>
      </w:r>
    </w:p>
    <w:p w14:paraId="6DD6FA9E" w14:textId="227D4891" w:rsidR="00170259" w:rsidRDefault="005E49CF" w:rsidP="00170259">
      <w:pPr>
        <w:rPr>
          <w:b/>
          <w:bCs/>
          <w:lang w:eastAsia="fr-FR"/>
        </w:rPr>
      </w:pPr>
      <w:r w:rsidRPr="00F47622">
        <w:rPr>
          <w:b/>
          <w:bCs/>
          <w:lang w:eastAsia="fr-FR"/>
        </w:rPr>
        <w:t xml:space="preserve">* Se excepciona al usuario que rinda un </w:t>
      </w:r>
      <w:r w:rsidRPr="00E56AE3">
        <w:rPr>
          <w:b/>
          <w:bCs/>
          <w:sz w:val="24"/>
          <w:szCs w:val="24"/>
          <w:u w:val="single"/>
          <w:lang w:eastAsia="fr-FR"/>
        </w:rPr>
        <w:t>único</w:t>
      </w:r>
      <w:r w:rsidRPr="00F47622">
        <w:rPr>
          <w:b/>
          <w:bCs/>
          <w:lang w:eastAsia="fr-FR"/>
        </w:rPr>
        <w:t xml:space="preserve"> gasto y por el cual presente factura a nombre de la empresa, en ese caso NO se le pedirá que complete la planilla de gasto. En cambio, si presenta </w:t>
      </w:r>
      <w:r w:rsidRPr="00E56AE3">
        <w:rPr>
          <w:b/>
          <w:bCs/>
          <w:sz w:val="24"/>
          <w:szCs w:val="24"/>
          <w:u w:val="single"/>
          <w:lang w:eastAsia="fr-FR"/>
        </w:rPr>
        <w:t>más de un</w:t>
      </w:r>
      <w:r w:rsidR="00DE4194" w:rsidRPr="00E56AE3">
        <w:rPr>
          <w:b/>
          <w:bCs/>
          <w:sz w:val="24"/>
          <w:szCs w:val="24"/>
          <w:u w:val="single"/>
          <w:lang w:eastAsia="fr-FR"/>
        </w:rPr>
        <w:t xml:space="preserve"> gasto</w:t>
      </w:r>
      <w:r w:rsidRPr="00F47622">
        <w:rPr>
          <w:b/>
          <w:bCs/>
          <w:lang w:eastAsia="fr-FR"/>
        </w:rPr>
        <w:t xml:space="preserve">, </w:t>
      </w:r>
      <w:r w:rsidR="009B1D31">
        <w:rPr>
          <w:b/>
          <w:bCs/>
          <w:lang w:eastAsia="fr-FR"/>
        </w:rPr>
        <w:t xml:space="preserve">SI </w:t>
      </w:r>
      <w:r w:rsidR="00DE4194">
        <w:rPr>
          <w:b/>
          <w:bCs/>
          <w:lang w:eastAsia="fr-FR"/>
        </w:rPr>
        <w:t>se requiere la planilla de rendición</w:t>
      </w:r>
      <w:r w:rsidR="009B1D31">
        <w:rPr>
          <w:b/>
          <w:bCs/>
          <w:lang w:eastAsia="fr-FR"/>
        </w:rPr>
        <w:t xml:space="preserve"> adjuntada</w:t>
      </w:r>
      <w:r w:rsidR="00DE4194">
        <w:rPr>
          <w:b/>
          <w:bCs/>
          <w:lang w:eastAsia="fr-FR"/>
        </w:rPr>
        <w:t>, junto su documentación respaldatoria.</w:t>
      </w:r>
    </w:p>
    <w:bookmarkEnd w:id="0"/>
    <w:p w14:paraId="0CD5ABDC" w14:textId="7AC5EA7D" w:rsidR="0052623B" w:rsidRPr="00C96711" w:rsidRDefault="009B1D31" w:rsidP="0052623B">
      <w:pPr>
        <w:pStyle w:val="Ttulo1"/>
        <w:numPr>
          <w:ilvl w:val="0"/>
          <w:numId w:val="43"/>
        </w:numPr>
        <w:spacing w:line="360" w:lineRule="auto"/>
        <w:ind w:left="426" w:right="-142"/>
        <w:jc w:val="both"/>
        <w:rPr>
          <w:rFonts w:eastAsia="Calibri"/>
          <w:color w:val="632423" w:themeColor="accent2" w:themeShade="80"/>
          <w:lang w:val="es-AR"/>
        </w:rPr>
      </w:pPr>
      <w:r>
        <w:rPr>
          <w:rFonts w:eastAsia="Calibri"/>
          <w:color w:val="632423" w:themeColor="accent2" w:themeShade="80"/>
          <w:lang w:val="es-AR"/>
        </w:rPr>
        <w:t>CONCEPTOS PARA RENDIR</w:t>
      </w:r>
    </w:p>
    <w:p w14:paraId="06E38306" w14:textId="77777777" w:rsidR="009B1D31" w:rsidRDefault="009B1D31" w:rsidP="00C76A23">
      <w:pPr>
        <w:ind w:left="709" w:hanging="709"/>
        <w:rPr>
          <w:rFonts w:ascii="Arial" w:hAnsi="Arial" w:cs="Arial"/>
          <w:b/>
          <w:bCs/>
          <w:smallCaps/>
          <w:color w:val="632423" w:themeColor="accent2" w:themeShade="80"/>
          <w:kern w:val="28"/>
          <w:sz w:val="24"/>
          <w:szCs w:val="24"/>
          <w:lang w:eastAsia="fr-FR"/>
        </w:rPr>
      </w:pPr>
    </w:p>
    <w:p w14:paraId="1491DC56" w14:textId="77777777" w:rsidR="009B1D31" w:rsidRDefault="00D15DEB" w:rsidP="00C76A23">
      <w:pPr>
        <w:ind w:left="709" w:hanging="709"/>
        <w:rPr>
          <w:rFonts w:ascii="Arial" w:hAnsi="Arial" w:cs="Arial"/>
          <w:b/>
          <w:bCs/>
          <w:smallCaps/>
          <w:color w:val="632423" w:themeColor="accent2" w:themeShade="80"/>
          <w:kern w:val="28"/>
          <w:sz w:val="24"/>
          <w:szCs w:val="24"/>
          <w:lang w:eastAsia="fr-FR"/>
        </w:rPr>
      </w:pPr>
      <w:r w:rsidRPr="009B1D31">
        <w:rPr>
          <w:rFonts w:ascii="Arial" w:hAnsi="Arial" w:cs="Arial"/>
          <w:b/>
          <w:bCs/>
          <w:smallCaps/>
          <w:color w:val="632423" w:themeColor="accent2" w:themeShade="80"/>
          <w:kern w:val="28"/>
          <w:sz w:val="24"/>
          <w:szCs w:val="24"/>
          <w:u w:val="single"/>
          <w:lang w:eastAsia="fr-FR"/>
        </w:rPr>
        <w:t xml:space="preserve">GASTOS POR </w:t>
      </w:r>
      <w:r w:rsidR="00123AED" w:rsidRPr="009B1D31">
        <w:rPr>
          <w:rFonts w:ascii="Arial" w:hAnsi="Arial" w:cs="Arial"/>
          <w:b/>
          <w:bCs/>
          <w:smallCaps/>
          <w:color w:val="632423" w:themeColor="accent2" w:themeShade="80"/>
          <w:kern w:val="28"/>
          <w:sz w:val="24"/>
          <w:szCs w:val="24"/>
          <w:u w:val="single"/>
          <w:lang w:eastAsia="fr-FR"/>
        </w:rPr>
        <w:t>VIATICOS:</w:t>
      </w:r>
      <w:r w:rsidR="00123AED" w:rsidRPr="00C96711">
        <w:rPr>
          <w:rFonts w:ascii="Arial" w:hAnsi="Arial" w:cs="Arial"/>
          <w:b/>
          <w:bCs/>
          <w:smallCaps/>
          <w:color w:val="632423" w:themeColor="accent2" w:themeShade="80"/>
          <w:kern w:val="28"/>
          <w:sz w:val="24"/>
          <w:szCs w:val="24"/>
          <w:lang w:eastAsia="fr-FR"/>
        </w:rPr>
        <w:t xml:space="preserve"> </w:t>
      </w:r>
    </w:p>
    <w:p w14:paraId="54FC34F1" w14:textId="2FDAF6BE" w:rsidR="00913EBB" w:rsidRPr="00C96711" w:rsidRDefault="00D15DEB" w:rsidP="009B1D31">
      <w:pPr>
        <w:ind w:left="1418"/>
      </w:pPr>
      <w:r w:rsidRPr="00C96711">
        <w:t>Serán aquellos que correspondan con la utilización de</w:t>
      </w:r>
      <w:r w:rsidR="0036055B" w:rsidRPr="00C96711">
        <w:t xml:space="preserve"> autos particulares o autos de la empresa</w:t>
      </w:r>
      <w:r w:rsidR="00A01C11" w:rsidRPr="00C96711">
        <w:t xml:space="preserve">. </w:t>
      </w:r>
      <w:r w:rsidRPr="00C96711">
        <w:t>A tales efectos s</w:t>
      </w:r>
      <w:r w:rsidR="00A01C11" w:rsidRPr="00C96711">
        <w:t xml:space="preserve">e </w:t>
      </w:r>
      <w:r w:rsidRPr="00C96711">
        <w:t>considerará 1 litro de nafta premium por cada 8</w:t>
      </w:r>
      <w:r w:rsidR="00A01C11" w:rsidRPr="00C96711">
        <w:t xml:space="preserve"> KM recorridos, </w:t>
      </w:r>
      <w:r w:rsidR="00A6609A" w:rsidRPr="00C96711">
        <w:t xml:space="preserve">como así también </w:t>
      </w:r>
      <w:r w:rsidR="001D5B56" w:rsidRPr="00C96711">
        <w:t>peajes</w:t>
      </w:r>
      <w:r w:rsidR="00405608" w:rsidRPr="00C96711">
        <w:t xml:space="preserve"> y </w:t>
      </w:r>
      <w:r w:rsidR="00A6609A" w:rsidRPr="00C96711">
        <w:t>estacionamiento</w:t>
      </w:r>
      <w:r w:rsidRPr="00C96711">
        <w:t xml:space="preserve">s, de corresponder. </w:t>
      </w:r>
    </w:p>
    <w:p w14:paraId="16EB796D" w14:textId="77777777" w:rsidR="009B1D31" w:rsidRDefault="009B1D31" w:rsidP="00913EBB">
      <w:pPr>
        <w:rPr>
          <w:rFonts w:ascii="Arial" w:hAnsi="Arial" w:cs="Arial"/>
          <w:b/>
          <w:bCs/>
          <w:smallCaps/>
          <w:color w:val="632423" w:themeColor="accent2" w:themeShade="80"/>
          <w:kern w:val="28"/>
          <w:sz w:val="24"/>
          <w:szCs w:val="24"/>
          <w:u w:val="single"/>
          <w:lang w:eastAsia="fr-FR"/>
        </w:rPr>
      </w:pPr>
    </w:p>
    <w:p w14:paraId="39E8DBAC" w14:textId="362DD259" w:rsidR="009B1D31" w:rsidRPr="009B1D31" w:rsidRDefault="00D15DEB" w:rsidP="00913EBB">
      <w:pPr>
        <w:rPr>
          <w:rFonts w:ascii="Arial" w:hAnsi="Arial" w:cs="Arial"/>
          <w:b/>
          <w:bCs/>
          <w:smallCaps/>
          <w:color w:val="632423" w:themeColor="accent2" w:themeShade="80"/>
          <w:kern w:val="28"/>
          <w:sz w:val="24"/>
          <w:szCs w:val="24"/>
          <w:u w:val="single"/>
          <w:lang w:eastAsia="fr-FR"/>
        </w:rPr>
      </w:pPr>
      <w:r w:rsidRPr="009B1D31">
        <w:rPr>
          <w:rFonts w:ascii="Arial" w:hAnsi="Arial" w:cs="Arial"/>
          <w:b/>
          <w:bCs/>
          <w:smallCaps/>
          <w:color w:val="632423" w:themeColor="accent2" w:themeShade="80"/>
          <w:kern w:val="28"/>
          <w:sz w:val="24"/>
          <w:szCs w:val="24"/>
          <w:u w:val="single"/>
          <w:lang w:eastAsia="fr-FR"/>
        </w:rPr>
        <w:t xml:space="preserve">OTROS </w:t>
      </w:r>
      <w:r w:rsidR="00A6609A" w:rsidRPr="009B1D31">
        <w:rPr>
          <w:rFonts w:ascii="Arial" w:hAnsi="Arial" w:cs="Arial"/>
          <w:b/>
          <w:bCs/>
          <w:smallCaps/>
          <w:color w:val="632423" w:themeColor="accent2" w:themeShade="80"/>
          <w:kern w:val="28"/>
          <w:sz w:val="24"/>
          <w:szCs w:val="24"/>
          <w:u w:val="single"/>
          <w:lang w:eastAsia="fr-FR"/>
        </w:rPr>
        <w:t>GASTOS</w:t>
      </w:r>
      <w:r w:rsidR="00666931" w:rsidRPr="009B1D31">
        <w:rPr>
          <w:rFonts w:ascii="Arial" w:hAnsi="Arial" w:cs="Arial"/>
          <w:b/>
          <w:bCs/>
          <w:smallCaps/>
          <w:color w:val="632423" w:themeColor="accent2" w:themeShade="80"/>
          <w:kern w:val="28"/>
          <w:sz w:val="24"/>
          <w:szCs w:val="24"/>
          <w:u w:val="single"/>
          <w:lang w:eastAsia="fr-FR"/>
        </w:rPr>
        <w:t>:</w:t>
      </w:r>
    </w:p>
    <w:p w14:paraId="30393649" w14:textId="6181DC6E" w:rsidR="005C1C88" w:rsidRPr="009B1D31" w:rsidRDefault="00D15DEB" w:rsidP="009B1D31">
      <w:pPr>
        <w:ind w:left="709" w:firstLine="709"/>
        <w:rPr>
          <w:rFonts w:ascii="Arial" w:hAnsi="Arial" w:cs="Arial"/>
          <w:b/>
          <w:bCs/>
          <w:smallCaps/>
          <w:color w:val="632423" w:themeColor="accent2" w:themeShade="80"/>
          <w:kern w:val="28"/>
          <w:sz w:val="24"/>
          <w:szCs w:val="24"/>
          <w:lang w:eastAsia="fr-FR"/>
        </w:rPr>
      </w:pPr>
      <w:r w:rsidRPr="00C96711">
        <w:t>Se considerarán</w:t>
      </w:r>
      <w:r>
        <w:t xml:space="preserve"> todos aquellos gastos no comprendidos en el punto anterior.</w:t>
      </w:r>
    </w:p>
    <w:p w14:paraId="28F64531" w14:textId="77777777" w:rsidR="00D15DEB" w:rsidRDefault="00D15DEB" w:rsidP="000F7FBF">
      <w:pPr>
        <w:rPr>
          <w:b/>
          <w:bCs/>
          <w:sz w:val="32"/>
          <w:szCs w:val="32"/>
        </w:rPr>
      </w:pPr>
    </w:p>
    <w:p w14:paraId="45BCCE4A" w14:textId="2C972B6A" w:rsidR="007259BF" w:rsidRPr="00F30E6B" w:rsidRDefault="00F30E6B" w:rsidP="000F7FBF">
      <w:pPr>
        <w:rPr>
          <w:b/>
          <w:bCs/>
          <w:sz w:val="32"/>
          <w:szCs w:val="32"/>
        </w:rPr>
      </w:pPr>
      <w:r w:rsidRPr="00F30E6B">
        <w:rPr>
          <w:b/>
          <w:bCs/>
          <w:sz w:val="32"/>
          <w:szCs w:val="32"/>
        </w:rPr>
        <w:t xml:space="preserve">Se adjunta Excel </w:t>
      </w:r>
      <w:r w:rsidR="00DF3E7E">
        <w:rPr>
          <w:b/>
          <w:bCs/>
          <w:sz w:val="32"/>
          <w:szCs w:val="32"/>
        </w:rPr>
        <w:t>(detallando en cada sola</w:t>
      </w:r>
      <w:r w:rsidR="00F164DF">
        <w:rPr>
          <w:b/>
          <w:bCs/>
          <w:sz w:val="32"/>
          <w:szCs w:val="32"/>
        </w:rPr>
        <w:t>pa</w:t>
      </w:r>
      <w:r w:rsidR="0064585D">
        <w:rPr>
          <w:b/>
          <w:bCs/>
          <w:sz w:val="32"/>
          <w:szCs w:val="32"/>
        </w:rPr>
        <w:t xml:space="preserve"> para</w:t>
      </w:r>
      <w:r w:rsidR="00F164DF">
        <w:rPr>
          <w:b/>
          <w:bCs/>
          <w:sz w:val="32"/>
          <w:szCs w:val="32"/>
        </w:rPr>
        <w:t xml:space="preserve"> rendir</w:t>
      </w:r>
      <w:r w:rsidR="00DF3E7E">
        <w:rPr>
          <w:b/>
          <w:bCs/>
          <w:sz w:val="32"/>
          <w:szCs w:val="32"/>
        </w:rPr>
        <w:t xml:space="preserve"> VIATICOS </w:t>
      </w:r>
      <w:r w:rsidR="00F164DF">
        <w:rPr>
          <w:b/>
          <w:bCs/>
          <w:sz w:val="32"/>
          <w:szCs w:val="32"/>
        </w:rPr>
        <w:t xml:space="preserve">y rendir </w:t>
      </w:r>
      <w:r w:rsidR="00805EDA">
        <w:rPr>
          <w:b/>
          <w:bCs/>
          <w:sz w:val="32"/>
          <w:szCs w:val="32"/>
        </w:rPr>
        <w:t xml:space="preserve">OTROS </w:t>
      </w:r>
      <w:r w:rsidR="00DF3E7E">
        <w:rPr>
          <w:b/>
          <w:bCs/>
          <w:sz w:val="32"/>
          <w:szCs w:val="32"/>
        </w:rPr>
        <w:t>GASTOS)</w:t>
      </w:r>
      <w:r w:rsidRPr="00F30E6B">
        <w:rPr>
          <w:b/>
          <w:bCs/>
          <w:sz w:val="32"/>
          <w:szCs w:val="32"/>
        </w:rPr>
        <w:t>:</w:t>
      </w:r>
    </w:p>
    <w:p w14:paraId="05912B7E" w14:textId="029AFDA8" w:rsidR="005733C5" w:rsidRPr="007259BF" w:rsidRDefault="00C2505E" w:rsidP="000F7FBF">
      <w:pPr>
        <w:rPr>
          <w:b/>
          <w:bCs/>
          <w:i/>
          <w:iCs/>
          <w:sz w:val="24"/>
          <w:szCs w:val="24"/>
          <w:u w:val="single"/>
        </w:rPr>
      </w:pPr>
      <w:r w:rsidRPr="007259BF">
        <w:rPr>
          <w:b/>
          <w:bCs/>
          <w:i/>
          <w:iCs/>
          <w:sz w:val="24"/>
          <w:szCs w:val="24"/>
          <w:u w:val="single"/>
        </w:rPr>
        <w:t xml:space="preserve">RENDICION DE VIATICOS </w:t>
      </w:r>
    </w:p>
    <w:p w14:paraId="4A315C23" w14:textId="7A8F3683" w:rsidR="00C2505E" w:rsidRDefault="00C2505E" w:rsidP="000F7FBF">
      <w:pPr>
        <w:rPr>
          <w:b/>
          <w:bCs/>
          <w:i/>
          <w:iCs/>
        </w:rPr>
      </w:pPr>
      <w:r>
        <w:rPr>
          <w:b/>
          <w:bCs/>
          <w:i/>
          <w:iCs/>
          <w:sz w:val="24"/>
          <w:szCs w:val="24"/>
        </w:rPr>
        <w:t xml:space="preserve">*Se muestra un ejemplo en la </w:t>
      </w:r>
      <w:r w:rsidR="00F30E6B">
        <w:rPr>
          <w:b/>
          <w:bCs/>
          <w:i/>
          <w:iCs/>
          <w:sz w:val="24"/>
          <w:szCs w:val="24"/>
        </w:rPr>
        <w:t>primera fila.</w:t>
      </w:r>
    </w:p>
    <w:p w14:paraId="5F806898" w14:textId="25791148" w:rsidR="00C2505E" w:rsidRDefault="00C2505E" w:rsidP="000F7FBF">
      <w:pPr>
        <w:rPr>
          <w:b/>
          <w:bCs/>
          <w:i/>
          <w:iCs/>
        </w:rPr>
      </w:pPr>
      <w:r w:rsidRPr="00C2505E">
        <w:rPr>
          <w:b/>
          <w:bCs/>
          <w:i/>
          <w:iCs/>
          <w:noProof/>
        </w:rPr>
        <w:lastRenderedPageBreak/>
        <w:drawing>
          <wp:inline distT="0" distB="0" distL="0" distR="0" wp14:anchorId="3098B4D3" wp14:editId="19DBB747">
            <wp:extent cx="6120765" cy="2200910"/>
            <wp:effectExtent l="0" t="0" r="0" b="0"/>
            <wp:docPr id="2131646320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646320" name="Imagen 1" descr="Tabla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359C8" w14:textId="77777777" w:rsidR="005C1C88" w:rsidRDefault="005C1C88" w:rsidP="00F30E6B">
      <w:pPr>
        <w:rPr>
          <w:b/>
          <w:bCs/>
          <w:i/>
          <w:iCs/>
          <w:sz w:val="24"/>
          <w:szCs w:val="24"/>
        </w:rPr>
      </w:pPr>
    </w:p>
    <w:p w14:paraId="3F046AD2" w14:textId="0F01BFEB" w:rsidR="00F30E6B" w:rsidRPr="007259BF" w:rsidRDefault="00F30E6B" w:rsidP="00F30E6B">
      <w:pPr>
        <w:rPr>
          <w:b/>
          <w:bCs/>
          <w:i/>
          <w:iCs/>
          <w:sz w:val="24"/>
          <w:szCs w:val="24"/>
          <w:u w:val="single"/>
        </w:rPr>
      </w:pPr>
      <w:r w:rsidRPr="007259BF">
        <w:rPr>
          <w:b/>
          <w:bCs/>
          <w:i/>
          <w:iCs/>
          <w:sz w:val="24"/>
          <w:szCs w:val="24"/>
          <w:u w:val="single"/>
        </w:rPr>
        <w:t>RENDICION DE</w:t>
      </w:r>
      <w:r w:rsidR="00805EDA">
        <w:rPr>
          <w:b/>
          <w:bCs/>
          <w:i/>
          <w:iCs/>
          <w:sz w:val="24"/>
          <w:szCs w:val="24"/>
          <w:u w:val="single"/>
        </w:rPr>
        <w:t xml:space="preserve"> OTROS </w:t>
      </w:r>
      <w:r w:rsidRPr="007259BF">
        <w:rPr>
          <w:b/>
          <w:bCs/>
          <w:i/>
          <w:iCs/>
          <w:sz w:val="24"/>
          <w:szCs w:val="24"/>
          <w:u w:val="single"/>
        </w:rPr>
        <w:t xml:space="preserve">GASTOS </w:t>
      </w:r>
    </w:p>
    <w:p w14:paraId="120188BF" w14:textId="24871860" w:rsidR="00F81C46" w:rsidRDefault="00F30E6B" w:rsidP="00F30E6B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*Se muestra un ejemplo en la primera fila.</w:t>
      </w:r>
    </w:p>
    <w:p w14:paraId="1DD6950A" w14:textId="73AAFFDF" w:rsidR="00555C87" w:rsidRPr="007259BF" w:rsidRDefault="00F81C46" w:rsidP="007259BF">
      <w:pPr>
        <w:rPr>
          <w:b/>
          <w:bCs/>
          <w:i/>
          <w:iCs/>
          <w:sz w:val="24"/>
          <w:szCs w:val="24"/>
        </w:rPr>
      </w:pPr>
      <w:r w:rsidRPr="00F81C46">
        <w:rPr>
          <w:b/>
          <w:bCs/>
          <w:i/>
          <w:iCs/>
          <w:noProof/>
          <w:sz w:val="24"/>
          <w:szCs w:val="24"/>
        </w:rPr>
        <w:drawing>
          <wp:inline distT="0" distB="0" distL="0" distR="0" wp14:anchorId="566C6688" wp14:editId="5815C4AC">
            <wp:extent cx="6191250" cy="2203132"/>
            <wp:effectExtent l="0" t="0" r="0" b="6985"/>
            <wp:docPr id="7171831" name="Imagen 1" descr="Interfaz de usuario gráfica, Aplicación, Tabla, Excel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831" name="Imagen 1" descr="Interfaz de usuario gráfica, Aplicación, Tabla, Excel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21458" cy="2213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79F8" w:rsidRPr="002E7FB0">
        <w:rPr>
          <w:rFonts w:ascii="Tahoma" w:hAnsi="Tahoma" w:cs="Tahoma"/>
        </w:rPr>
        <w:br w:type="page"/>
      </w:r>
    </w:p>
    <w:p w14:paraId="6C3A38B2" w14:textId="30B65598" w:rsidR="005235FC" w:rsidRPr="002E7FB0" w:rsidRDefault="004863D8" w:rsidP="0073212C">
      <w:pPr>
        <w:pStyle w:val="Ttulo1"/>
        <w:numPr>
          <w:ilvl w:val="0"/>
          <w:numId w:val="40"/>
        </w:numPr>
        <w:spacing w:line="360" w:lineRule="auto"/>
        <w:ind w:left="284" w:right="-284"/>
        <w:jc w:val="both"/>
        <w:rPr>
          <w:rFonts w:asciiTheme="minorHAnsi" w:hAnsiTheme="minorHAnsi" w:cstheme="minorHAnsi"/>
          <w:color w:val="632423" w:themeColor="accent2" w:themeShade="80"/>
          <w:lang w:val="es-AR"/>
        </w:rPr>
      </w:pPr>
      <w:r w:rsidRPr="002E7FB0">
        <w:rPr>
          <w:rFonts w:eastAsia="Calibri"/>
          <w:color w:val="632423" w:themeColor="accent2" w:themeShade="80"/>
          <w:lang w:val="es-AR"/>
        </w:rPr>
        <w:lastRenderedPageBreak/>
        <w:t>I</w:t>
      </w:r>
      <w:r w:rsidR="00FC0134" w:rsidRPr="002E7FB0">
        <w:rPr>
          <w:rFonts w:eastAsia="Calibri"/>
          <w:color w:val="632423" w:themeColor="accent2" w:themeShade="80"/>
          <w:lang w:val="es-AR"/>
        </w:rPr>
        <w:t>NSTRUCTIVO</w:t>
      </w:r>
      <w:r w:rsidR="000F7FBF">
        <w:rPr>
          <w:rFonts w:eastAsia="Calibri"/>
          <w:color w:val="632423" w:themeColor="accent2" w:themeShade="80"/>
          <w:lang w:val="es-AR"/>
        </w:rPr>
        <w:t>.</w:t>
      </w:r>
    </w:p>
    <w:p w14:paraId="11AB645F" w14:textId="73933DDE" w:rsidR="007B4E2A" w:rsidRPr="00EB44C3" w:rsidRDefault="00D15DEB" w:rsidP="007B4E2A">
      <w:pPr>
        <w:pStyle w:val="Ttulo1"/>
        <w:numPr>
          <w:ilvl w:val="0"/>
          <w:numId w:val="37"/>
        </w:numPr>
        <w:spacing w:line="360" w:lineRule="auto"/>
        <w:jc w:val="both"/>
        <w:rPr>
          <w:rFonts w:ascii="Calibri" w:hAnsi="Calibri" w:cs="Calibri"/>
          <w:sz w:val="22"/>
          <w:szCs w:val="22"/>
          <w:lang w:val="es-AR"/>
        </w:rPr>
      </w:pPr>
      <w:r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>S</w:t>
      </w:r>
      <w:r w:rsidR="007B4E2A"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>e aceptará</w:t>
      </w:r>
      <w:r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>n</w:t>
      </w:r>
      <w:r w:rsidR="007B4E2A"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 xml:space="preserve"> </w:t>
      </w:r>
      <w:r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 xml:space="preserve">únicamente </w:t>
      </w:r>
      <w:r w:rsidR="007B4E2A"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 xml:space="preserve">el modelo de planilla adjunto </w:t>
      </w:r>
      <w:r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>según corresponda, ya sea</w:t>
      </w:r>
      <w:r w:rsidR="007B4E2A"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 xml:space="preserve"> VIATICOS y</w:t>
      </w:r>
      <w:r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>/o</w:t>
      </w:r>
      <w:r w:rsidR="007B4E2A"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 xml:space="preserve"> GASTOS. </w:t>
      </w:r>
    </w:p>
    <w:p w14:paraId="14E9FD0E" w14:textId="233DC556" w:rsidR="00B61A60" w:rsidRPr="00C96711" w:rsidRDefault="005C78FD" w:rsidP="002A4F93">
      <w:pPr>
        <w:pStyle w:val="Ttulo1"/>
        <w:numPr>
          <w:ilvl w:val="0"/>
          <w:numId w:val="37"/>
        </w:numPr>
        <w:spacing w:line="360" w:lineRule="auto"/>
        <w:jc w:val="both"/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</w:pPr>
      <w:r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 xml:space="preserve">A continuación, se detallan </w:t>
      </w:r>
      <w:r w:rsidR="00DF7D28"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 xml:space="preserve">los </w:t>
      </w:r>
      <w:r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>requisitos</w:t>
      </w:r>
      <w:r w:rsidR="00DF7D28"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 xml:space="preserve"> necesarios que se deberán cumplir para su autorización</w:t>
      </w:r>
      <w:r w:rsidRPr="00C96711">
        <w:rPr>
          <w:rFonts w:ascii="Calibri" w:eastAsia="Calibri" w:hAnsi="Calibri" w:cs="Calibri"/>
          <w:b w:val="0"/>
          <w:bCs w:val="0"/>
          <w:smallCaps w:val="0"/>
          <w:kern w:val="0"/>
          <w:sz w:val="22"/>
          <w:szCs w:val="22"/>
          <w:lang w:val="es-AR" w:eastAsia="en-US"/>
        </w:rPr>
        <w:t>:</w:t>
      </w:r>
    </w:p>
    <w:p w14:paraId="24DE4C3D" w14:textId="5CB4EB2D" w:rsidR="00775BE0" w:rsidRPr="00C96711" w:rsidRDefault="00DF7D28" w:rsidP="00775BE0">
      <w:pPr>
        <w:pStyle w:val="Prrafodelista"/>
        <w:numPr>
          <w:ilvl w:val="0"/>
          <w:numId w:val="48"/>
        </w:numPr>
        <w:spacing w:after="0" w:line="240" w:lineRule="auto"/>
        <w:contextualSpacing w:val="0"/>
        <w:rPr>
          <w:rFonts w:ascii="Bahnschrift Light" w:eastAsia="Times New Roman" w:hAnsi="Bahnschrift Light"/>
          <w:b/>
          <w:bCs/>
          <w:i/>
          <w:iCs/>
        </w:rPr>
      </w:pPr>
      <w:r w:rsidRPr="00C96711">
        <w:rPr>
          <w:rFonts w:ascii="Bahnschrift Light" w:eastAsia="Times New Roman" w:hAnsi="Bahnschrift Light"/>
          <w:i/>
          <w:iCs/>
        </w:rPr>
        <w:t xml:space="preserve">Nafta: se considerará como </w:t>
      </w:r>
      <w:r w:rsidR="00C76A23" w:rsidRPr="00C96711">
        <w:rPr>
          <w:rFonts w:ascii="Bahnschrift Light" w:eastAsia="Times New Roman" w:hAnsi="Bahnschrift Light"/>
          <w:i/>
          <w:iCs/>
        </w:rPr>
        <w:t>valor de la nafta</w:t>
      </w:r>
      <w:r w:rsidRPr="00C96711">
        <w:rPr>
          <w:rFonts w:ascii="Bahnschrift Light" w:eastAsia="Times New Roman" w:hAnsi="Bahnschrift Light"/>
          <w:i/>
          <w:iCs/>
        </w:rPr>
        <w:t xml:space="preserve"> para el cálculo correspondiente, el valor de nafta</w:t>
      </w:r>
      <w:r w:rsidR="00C76A23" w:rsidRPr="00C96711">
        <w:rPr>
          <w:rFonts w:ascii="Bahnschrift Light" w:eastAsia="Times New Roman" w:hAnsi="Bahnschrift Light"/>
          <w:i/>
          <w:iCs/>
        </w:rPr>
        <w:t xml:space="preserve"> premium</w:t>
      </w:r>
      <w:r w:rsidRPr="00C96711">
        <w:rPr>
          <w:rFonts w:ascii="Bahnschrift Light" w:eastAsia="Times New Roman" w:hAnsi="Bahnschrift Light"/>
          <w:i/>
          <w:iCs/>
        </w:rPr>
        <w:t xml:space="preserve"> informada por tesorería</w:t>
      </w:r>
      <w:r w:rsidR="00775BE0" w:rsidRPr="00C96711">
        <w:rPr>
          <w:rFonts w:ascii="Bahnschrift Light" w:eastAsia="Times New Roman" w:hAnsi="Bahnschrift Light"/>
          <w:i/>
          <w:iCs/>
        </w:rPr>
        <w:t xml:space="preserve">, </w:t>
      </w:r>
      <w:r w:rsidRPr="00C96711">
        <w:rPr>
          <w:rFonts w:ascii="Bahnschrift Light" w:eastAsia="Times New Roman" w:hAnsi="Bahnschrift Light"/>
          <w:i/>
          <w:iCs/>
        </w:rPr>
        <w:t xml:space="preserve">debiendo adjuntar </w:t>
      </w:r>
      <w:r w:rsidR="00C45287" w:rsidRPr="00C96711">
        <w:rPr>
          <w:rFonts w:ascii="Bahnschrift Light" w:eastAsia="Times New Roman" w:hAnsi="Bahnschrift Light"/>
          <w:i/>
          <w:iCs/>
        </w:rPr>
        <w:t>el comprobante de respaldo por la carga de combustible</w:t>
      </w:r>
      <w:r w:rsidR="00C76A23" w:rsidRPr="00C96711">
        <w:rPr>
          <w:rFonts w:ascii="Bahnschrift Light" w:eastAsia="Times New Roman" w:hAnsi="Bahnschrift Light"/>
          <w:i/>
          <w:iCs/>
        </w:rPr>
        <w:t>.</w:t>
      </w:r>
    </w:p>
    <w:p w14:paraId="357E4738" w14:textId="77777777" w:rsidR="00C8429F" w:rsidRPr="00C96711" w:rsidRDefault="00C8429F" w:rsidP="00C8429F">
      <w:pPr>
        <w:pStyle w:val="Prrafodelista"/>
        <w:spacing w:after="0" w:line="240" w:lineRule="auto"/>
        <w:ind w:left="1080"/>
        <w:contextualSpacing w:val="0"/>
        <w:rPr>
          <w:rFonts w:ascii="Bahnschrift Light" w:eastAsia="Times New Roman" w:hAnsi="Bahnschrift Light"/>
          <w:b/>
          <w:bCs/>
          <w:i/>
          <w:iCs/>
        </w:rPr>
      </w:pPr>
    </w:p>
    <w:p w14:paraId="2E4146A8" w14:textId="46276B1E" w:rsidR="00DF7D28" w:rsidRDefault="00DF7D28" w:rsidP="00C8429F">
      <w:pPr>
        <w:pStyle w:val="Prrafodelista"/>
        <w:numPr>
          <w:ilvl w:val="0"/>
          <w:numId w:val="48"/>
        </w:numPr>
        <w:spacing w:after="0" w:line="240" w:lineRule="auto"/>
        <w:contextualSpacing w:val="0"/>
        <w:rPr>
          <w:rFonts w:ascii="Bahnschrift Light" w:eastAsia="Times New Roman" w:hAnsi="Bahnschrift Light"/>
          <w:i/>
          <w:iCs/>
        </w:rPr>
      </w:pPr>
      <w:r w:rsidRPr="00C96711">
        <w:rPr>
          <w:rFonts w:ascii="Bahnschrift Light" w:eastAsia="Times New Roman" w:hAnsi="Bahnschrift Light"/>
          <w:i/>
          <w:iCs/>
        </w:rPr>
        <w:t xml:space="preserve">Respecto </w:t>
      </w:r>
      <w:r w:rsidR="00EB44C3">
        <w:rPr>
          <w:rFonts w:ascii="Bahnschrift Light" w:eastAsia="Times New Roman" w:hAnsi="Bahnschrift Light"/>
          <w:i/>
          <w:iCs/>
        </w:rPr>
        <w:t>a</w:t>
      </w:r>
      <w:r w:rsidRPr="00C96711">
        <w:rPr>
          <w:rFonts w:ascii="Bahnschrift Light" w:eastAsia="Times New Roman" w:hAnsi="Bahnschrift Light"/>
          <w:i/>
          <w:iCs/>
        </w:rPr>
        <w:t xml:space="preserve"> los peajes, solamente se deberá informar el domicilio desde el cuál se inicia el viaje.</w:t>
      </w:r>
      <w:r w:rsidR="00EB44C3">
        <w:rPr>
          <w:rFonts w:ascii="Bahnschrift Light" w:eastAsia="Times New Roman" w:hAnsi="Bahnschrift Light"/>
          <w:i/>
          <w:iCs/>
        </w:rPr>
        <w:t xml:space="preserve"> </w:t>
      </w:r>
      <w:r w:rsidRPr="00C96711">
        <w:rPr>
          <w:rFonts w:ascii="Bahnschrift Light" w:eastAsia="Times New Roman" w:hAnsi="Bahnschrift Light"/>
          <w:i/>
          <w:iCs/>
        </w:rPr>
        <w:t>Y en el hipotético caso que el domicilio de destino no sea el correspondiente a una localización</w:t>
      </w:r>
      <w:r>
        <w:rPr>
          <w:rFonts w:ascii="Bahnschrift Light" w:eastAsia="Times New Roman" w:hAnsi="Bahnschrift Light"/>
          <w:i/>
          <w:iCs/>
        </w:rPr>
        <w:t xml:space="preserve"> de la empresa, el mismo también deberá ser informado.</w:t>
      </w:r>
    </w:p>
    <w:p w14:paraId="1940551A" w14:textId="77777777" w:rsidR="00DF7D28" w:rsidRPr="00DF7D28" w:rsidRDefault="00DF7D28" w:rsidP="00DF7D28">
      <w:pPr>
        <w:pStyle w:val="Prrafodelista"/>
        <w:rPr>
          <w:rFonts w:ascii="Bahnschrift Light" w:eastAsia="Times New Roman" w:hAnsi="Bahnschrift Light"/>
          <w:i/>
          <w:iCs/>
        </w:rPr>
      </w:pPr>
    </w:p>
    <w:p w14:paraId="11B48328" w14:textId="57705233" w:rsidR="00C8429F" w:rsidRDefault="00C8429F" w:rsidP="00C8429F">
      <w:pPr>
        <w:pStyle w:val="Prrafodelista"/>
        <w:numPr>
          <w:ilvl w:val="0"/>
          <w:numId w:val="48"/>
        </w:numPr>
        <w:spacing w:after="0" w:line="240" w:lineRule="auto"/>
        <w:contextualSpacing w:val="0"/>
        <w:rPr>
          <w:rFonts w:ascii="Bahnschrift Light" w:eastAsia="Times New Roman" w:hAnsi="Bahnschrift Light"/>
          <w:i/>
          <w:iCs/>
        </w:rPr>
      </w:pPr>
      <w:r>
        <w:rPr>
          <w:rFonts w:ascii="Bahnschrift Light" w:eastAsia="Times New Roman" w:hAnsi="Bahnschrift Light"/>
          <w:i/>
          <w:iCs/>
        </w:rPr>
        <w:t>Con relación a los estacionamiento</w:t>
      </w:r>
      <w:r w:rsidR="00DF7D28">
        <w:rPr>
          <w:rFonts w:ascii="Bahnschrift Light" w:eastAsia="Times New Roman" w:hAnsi="Bahnschrift Light"/>
          <w:i/>
          <w:iCs/>
        </w:rPr>
        <w:t>s</w:t>
      </w:r>
      <w:r>
        <w:rPr>
          <w:rFonts w:ascii="Bahnschrift Light" w:eastAsia="Times New Roman" w:hAnsi="Bahnschrift Light"/>
          <w:i/>
          <w:iCs/>
        </w:rPr>
        <w:t xml:space="preserve"> </w:t>
      </w:r>
      <w:r w:rsidR="00DF7D28">
        <w:rPr>
          <w:rFonts w:ascii="Bahnschrift Light" w:eastAsia="Times New Roman" w:hAnsi="Bahnschrift Light"/>
          <w:i/>
          <w:iCs/>
        </w:rPr>
        <w:t>y/u</w:t>
      </w:r>
      <w:r>
        <w:rPr>
          <w:rFonts w:ascii="Bahnschrift Light" w:eastAsia="Times New Roman" w:hAnsi="Bahnschrift Light"/>
          <w:i/>
          <w:iCs/>
        </w:rPr>
        <w:t xml:space="preserve"> otro tipo de gasto</w:t>
      </w:r>
      <w:r w:rsidR="00DF7D28">
        <w:rPr>
          <w:rFonts w:ascii="Bahnschrift Light" w:eastAsia="Times New Roman" w:hAnsi="Bahnschrift Light"/>
          <w:i/>
          <w:iCs/>
        </w:rPr>
        <w:t>s</w:t>
      </w:r>
      <w:r>
        <w:rPr>
          <w:rFonts w:ascii="Bahnschrift Light" w:eastAsia="Times New Roman" w:hAnsi="Bahnschrift Light"/>
          <w:i/>
          <w:iCs/>
        </w:rPr>
        <w:t>, deberá contar con su correspondiente comprobante</w:t>
      </w:r>
      <w:r w:rsidR="00DF7D28">
        <w:rPr>
          <w:rFonts w:ascii="Bahnschrift Light" w:eastAsia="Times New Roman" w:hAnsi="Bahnschrift Light"/>
          <w:i/>
          <w:iCs/>
        </w:rPr>
        <w:t xml:space="preserve">. En los casos que el gasto no se corresponda a un estacionamiento deberá </w:t>
      </w:r>
      <w:r w:rsidR="00573E9D">
        <w:rPr>
          <w:rFonts w:ascii="Bahnschrift Light" w:eastAsia="Times New Roman" w:hAnsi="Bahnschrift Light"/>
          <w:i/>
          <w:iCs/>
        </w:rPr>
        <w:t>con</w:t>
      </w:r>
      <w:r w:rsidR="00DF7D28">
        <w:rPr>
          <w:rFonts w:ascii="Bahnschrift Light" w:eastAsia="Times New Roman" w:hAnsi="Bahnschrift Light"/>
          <w:i/>
          <w:iCs/>
        </w:rPr>
        <w:t xml:space="preserve">tar </w:t>
      </w:r>
      <w:r w:rsidR="00573E9D">
        <w:rPr>
          <w:rFonts w:ascii="Bahnschrift Light" w:eastAsia="Times New Roman" w:hAnsi="Bahnschrift Light"/>
          <w:i/>
          <w:iCs/>
        </w:rPr>
        <w:t xml:space="preserve">con </w:t>
      </w:r>
      <w:r w:rsidR="00DF7D28">
        <w:rPr>
          <w:rFonts w:ascii="Bahnschrift Light" w:eastAsia="Times New Roman" w:hAnsi="Bahnschrift Light"/>
          <w:i/>
          <w:iCs/>
        </w:rPr>
        <w:t>su justificación</w:t>
      </w:r>
      <w:r w:rsidR="00573E9D">
        <w:rPr>
          <w:rFonts w:ascii="Bahnschrift Light" w:eastAsia="Times New Roman" w:hAnsi="Bahnschrift Light"/>
          <w:i/>
          <w:iCs/>
        </w:rPr>
        <w:t>.</w:t>
      </w:r>
    </w:p>
    <w:p w14:paraId="0E6B46F1" w14:textId="77777777" w:rsidR="00A81375" w:rsidRPr="00A81375" w:rsidRDefault="00A81375" w:rsidP="00A81375">
      <w:pPr>
        <w:pStyle w:val="Prrafodelista"/>
        <w:rPr>
          <w:rFonts w:ascii="Bahnschrift Light" w:eastAsia="Times New Roman" w:hAnsi="Bahnschrift Light"/>
          <w:i/>
          <w:iCs/>
        </w:rPr>
      </w:pPr>
    </w:p>
    <w:p w14:paraId="6099BA14" w14:textId="5180539C" w:rsidR="00EB44C3" w:rsidRDefault="00A81375" w:rsidP="00EB44C3">
      <w:pPr>
        <w:pStyle w:val="Prrafodelista"/>
        <w:numPr>
          <w:ilvl w:val="0"/>
          <w:numId w:val="48"/>
        </w:numPr>
        <w:spacing w:after="0" w:line="240" w:lineRule="auto"/>
        <w:contextualSpacing w:val="0"/>
        <w:rPr>
          <w:rFonts w:ascii="Bahnschrift Light" w:eastAsia="Times New Roman" w:hAnsi="Bahnschrift Light"/>
          <w:i/>
          <w:iCs/>
        </w:rPr>
      </w:pPr>
      <w:r>
        <w:rPr>
          <w:rFonts w:ascii="Bahnschrift Light" w:eastAsia="Times New Roman" w:hAnsi="Bahnschrift Light"/>
          <w:i/>
          <w:iCs/>
        </w:rPr>
        <w:t xml:space="preserve">Es importante remarcar que los gastos que no sean comidas y </w:t>
      </w:r>
      <w:r w:rsidR="002643BA">
        <w:rPr>
          <w:rFonts w:ascii="Bahnschrift Light" w:eastAsia="Times New Roman" w:hAnsi="Bahnschrift Light"/>
          <w:i/>
          <w:iCs/>
        </w:rPr>
        <w:t>estacionamientos</w:t>
      </w:r>
      <w:r w:rsidR="00676F9F">
        <w:rPr>
          <w:rFonts w:ascii="Bahnschrift Light" w:eastAsia="Times New Roman" w:hAnsi="Bahnschrift Light"/>
          <w:i/>
          <w:iCs/>
        </w:rPr>
        <w:t xml:space="preserve"> no pueden superar los $ 10.000.- </w:t>
      </w:r>
      <w:r w:rsidR="002643BA">
        <w:rPr>
          <w:rFonts w:ascii="Bahnschrift Light" w:eastAsia="Times New Roman" w:hAnsi="Bahnschrift Light"/>
          <w:i/>
          <w:iCs/>
        </w:rPr>
        <w:t>por comprobante. E</w:t>
      </w:r>
      <w:r w:rsidR="00676F9F">
        <w:rPr>
          <w:rFonts w:ascii="Bahnschrift Light" w:eastAsia="Times New Roman" w:hAnsi="Bahnschrift Light"/>
          <w:i/>
          <w:iCs/>
        </w:rPr>
        <w:t xml:space="preserve">n </w:t>
      </w:r>
      <w:r w:rsidR="002643BA">
        <w:rPr>
          <w:rFonts w:ascii="Bahnschrift Light" w:eastAsia="Times New Roman" w:hAnsi="Bahnschrift Light"/>
          <w:i/>
          <w:iCs/>
        </w:rPr>
        <w:t xml:space="preserve">aquellos </w:t>
      </w:r>
      <w:r w:rsidR="00676F9F">
        <w:rPr>
          <w:rFonts w:ascii="Bahnschrift Light" w:eastAsia="Times New Roman" w:hAnsi="Bahnschrift Light"/>
          <w:i/>
          <w:iCs/>
        </w:rPr>
        <w:t>caso</w:t>
      </w:r>
      <w:r w:rsidR="002643BA">
        <w:rPr>
          <w:rFonts w:ascii="Bahnschrift Light" w:eastAsia="Times New Roman" w:hAnsi="Bahnschrift Light"/>
          <w:i/>
          <w:iCs/>
        </w:rPr>
        <w:t>s</w:t>
      </w:r>
      <w:r w:rsidR="00676F9F">
        <w:rPr>
          <w:rFonts w:ascii="Bahnschrift Light" w:eastAsia="Times New Roman" w:hAnsi="Bahnschrift Light"/>
          <w:i/>
          <w:iCs/>
        </w:rPr>
        <w:t xml:space="preserve"> </w:t>
      </w:r>
      <w:r w:rsidR="002643BA">
        <w:rPr>
          <w:rFonts w:ascii="Bahnschrift Light" w:eastAsia="Times New Roman" w:hAnsi="Bahnschrift Light"/>
          <w:i/>
          <w:iCs/>
        </w:rPr>
        <w:t xml:space="preserve">que </w:t>
      </w:r>
      <w:r w:rsidR="00A91DDE">
        <w:rPr>
          <w:rFonts w:ascii="Bahnschrift Light" w:eastAsia="Times New Roman" w:hAnsi="Bahnschrift Light"/>
          <w:i/>
          <w:iCs/>
        </w:rPr>
        <w:t>ocurra, deberán</w:t>
      </w:r>
      <w:r w:rsidR="00676F9F">
        <w:rPr>
          <w:rFonts w:ascii="Bahnschrift Light" w:eastAsia="Times New Roman" w:hAnsi="Bahnschrift Light"/>
          <w:i/>
          <w:iCs/>
        </w:rPr>
        <w:t xml:space="preserve"> justifica</w:t>
      </w:r>
      <w:r w:rsidR="00A91DDE">
        <w:rPr>
          <w:rFonts w:ascii="Bahnschrift Light" w:eastAsia="Times New Roman" w:hAnsi="Bahnschrift Light"/>
          <w:i/>
          <w:iCs/>
        </w:rPr>
        <w:t>r por qué</w:t>
      </w:r>
      <w:r w:rsidR="00676F9F">
        <w:rPr>
          <w:rFonts w:ascii="Bahnschrift Light" w:eastAsia="Times New Roman" w:hAnsi="Bahnschrift Light"/>
          <w:i/>
          <w:iCs/>
        </w:rPr>
        <w:t xml:space="preserve"> no se </w:t>
      </w:r>
      <w:r w:rsidR="00A91DDE">
        <w:rPr>
          <w:rFonts w:ascii="Bahnschrift Light" w:eastAsia="Times New Roman" w:hAnsi="Bahnschrift Light"/>
          <w:i/>
          <w:iCs/>
        </w:rPr>
        <w:t>realizó</w:t>
      </w:r>
      <w:r w:rsidR="00676F9F">
        <w:rPr>
          <w:rFonts w:ascii="Bahnschrift Light" w:eastAsia="Times New Roman" w:hAnsi="Bahnschrift Light"/>
          <w:i/>
          <w:iCs/>
        </w:rPr>
        <w:t xml:space="preserve"> </w:t>
      </w:r>
      <w:r w:rsidR="00477949">
        <w:rPr>
          <w:rFonts w:ascii="Bahnschrift Light" w:eastAsia="Times New Roman" w:hAnsi="Bahnschrift Light"/>
          <w:i/>
          <w:iCs/>
        </w:rPr>
        <w:t xml:space="preserve">el gasto, </w:t>
      </w:r>
      <w:r w:rsidR="00676F9F">
        <w:rPr>
          <w:rFonts w:ascii="Bahnschrift Light" w:eastAsia="Times New Roman" w:hAnsi="Bahnschrift Light"/>
          <w:i/>
          <w:iCs/>
        </w:rPr>
        <w:t>a través de</w:t>
      </w:r>
      <w:r w:rsidR="002643BA">
        <w:rPr>
          <w:rFonts w:ascii="Bahnschrift Light" w:eastAsia="Times New Roman" w:hAnsi="Bahnschrift Light"/>
          <w:i/>
          <w:iCs/>
        </w:rPr>
        <w:t>l circuito de compras. Quedan exceptuados de esto, los gastos relacionados con proyectos de inves</w:t>
      </w:r>
      <w:r w:rsidR="00F552D5">
        <w:rPr>
          <w:rFonts w:ascii="Bahnschrift Light" w:eastAsia="Times New Roman" w:hAnsi="Bahnschrift Light"/>
          <w:i/>
          <w:iCs/>
        </w:rPr>
        <w:t>tigac</w:t>
      </w:r>
      <w:r w:rsidR="002643BA">
        <w:rPr>
          <w:rFonts w:ascii="Bahnschrift Light" w:eastAsia="Times New Roman" w:hAnsi="Bahnschrift Light"/>
          <w:i/>
          <w:iCs/>
        </w:rPr>
        <w:t>ión, siempre y cuando</w:t>
      </w:r>
      <w:r w:rsidR="00A91DDE">
        <w:rPr>
          <w:rFonts w:ascii="Bahnschrift Light" w:eastAsia="Times New Roman" w:hAnsi="Bahnschrift Light"/>
          <w:i/>
          <w:iCs/>
        </w:rPr>
        <w:t>, estos</w:t>
      </w:r>
      <w:r w:rsidR="002643BA">
        <w:rPr>
          <w:rFonts w:ascii="Bahnschrift Light" w:eastAsia="Times New Roman" w:hAnsi="Bahnschrift Light"/>
          <w:i/>
          <w:iCs/>
        </w:rPr>
        <w:t xml:space="preserve"> sean insumos o servicios </w:t>
      </w:r>
      <w:r w:rsidR="00A91DDE">
        <w:rPr>
          <w:rFonts w:ascii="Bahnschrift Light" w:eastAsia="Times New Roman" w:hAnsi="Bahnschrift Light"/>
          <w:i/>
          <w:iCs/>
        </w:rPr>
        <w:t>necesarios para</w:t>
      </w:r>
      <w:r w:rsidR="002643BA">
        <w:rPr>
          <w:rFonts w:ascii="Bahnschrift Light" w:eastAsia="Times New Roman" w:hAnsi="Bahnschrift Light"/>
          <w:i/>
          <w:iCs/>
        </w:rPr>
        <w:t xml:space="preserve"> el normal desarrollo de esta</w:t>
      </w:r>
      <w:r w:rsidR="006E7BFC">
        <w:rPr>
          <w:rFonts w:ascii="Bahnschrift Light" w:eastAsia="Times New Roman" w:hAnsi="Bahnschrift Light"/>
          <w:i/>
          <w:iCs/>
        </w:rPr>
        <w:t>.</w:t>
      </w:r>
    </w:p>
    <w:p w14:paraId="2BE4EAF4" w14:textId="77777777" w:rsidR="00E829B5" w:rsidRPr="00E829B5" w:rsidRDefault="00E829B5" w:rsidP="00E829B5">
      <w:pPr>
        <w:spacing w:line="360" w:lineRule="auto"/>
        <w:jc w:val="both"/>
        <w:rPr>
          <w:rFonts w:cs="Calibri"/>
        </w:rPr>
      </w:pPr>
    </w:p>
    <w:p w14:paraId="6A0ECE47" w14:textId="242399BF" w:rsidR="00BD1E94" w:rsidRDefault="00832CD7" w:rsidP="00BD1E94">
      <w:pPr>
        <w:pStyle w:val="Prrafodelista"/>
        <w:numPr>
          <w:ilvl w:val="0"/>
          <w:numId w:val="37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 xml:space="preserve">Para “OTROS GASTOS” </w:t>
      </w:r>
      <w:r w:rsidR="00E10F59">
        <w:rPr>
          <w:rFonts w:cs="Calibri"/>
        </w:rPr>
        <w:t xml:space="preserve">que sean generados por cenas/almuerzos, se solicita indicar </w:t>
      </w:r>
      <w:r w:rsidR="00DF7D28">
        <w:rPr>
          <w:rFonts w:cs="Calibri"/>
        </w:rPr>
        <w:t>cantidad de comensales y sus respectivos nombres. A</w:t>
      </w:r>
      <w:r w:rsidR="00571D3C">
        <w:rPr>
          <w:rFonts w:cs="Calibri"/>
        </w:rPr>
        <w:t xml:space="preserve"> su vez</w:t>
      </w:r>
      <w:r w:rsidR="00DF7D28">
        <w:rPr>
          <w:rFonts w:cs="Calibri"/>
        </w:rPr>
        <w:t>,</w:t>
      </w:r>
      <w:r w:rsidR="00571D3C">
        <w:rPr>
          <w:rFonts w:cs="Calibri"/>
        </w:rPr>
        <w:t xml:space="preserve"> se </w:t>
      </w:r>
      <w:r w:rsidR="00DF7D28">
        <w:rPr>
          <w:rFonts w:cs="Calibri"/>
        </w:rPr>
        <w:t>deberá justificar el motivo de este.</w:t>
      </w:r>
    </w:p>
    <w:p w14:paraId="0523DB31" w14:textId="77777777" w:rsidR="006E7BFC" w:rsidRDefault="006E7BFC" w:rsidP="006E7BFC">
      <w:pPr>
        <w:pStyle w:val="Prrafodelista"/>
        <w:spacing w:line="360" w:lineRule="auto"/>
        <w:jc w:val="both"/>
        <w:rPr>
          <w:rFonts w:cs="Calibri"/>
        </w:rPr>
      </w:pPr>
    </w:p>
    <w:p w14:paraId="64EB8F54" w14:textId="44BF0FFB" w:rsidR="002A026B" w:rsidRPr="0064585D" w:rsidRDefault="008009ED" w:rsidP="008009ED">
      <w:pPr>
        <w:pStyle w:val="Prrafodelista"/>
        <w:numPr>
          <w:ilvl w:val="0"/>
          <w:numId w:val="37"/>
        </w:numPr>
        <w:spacing w:line="360" w:lineRule="auto"/>
        <w:jc w:val="both"/>
        <w:rPr>
          <w:rFonts w:cs="Calibri"/>
        </w:rPr>
      </w:pPr>
      <w:r w:rsidRPr="00C96711">
        <w:rPr>
          <w:rFonts w:cs="Calibri"/>
        </w:rPr>
        <w:t xml:space="preserve">Deberán </w:t>
      </w:r>
      <w:r w:rsidR="003E2CDE" w:rsidRPr="00C96711">
        <w:rPr>
          <w:rFonts w:cs="Calibri"/>
        </w:rPr>
        <w:t>contar en caso de corresponder, con la conformidad de</w:t>
      </w:r>
      <w:r w:rsidRPr="00C96711">
        <w:rPr>
          <w:rFonts w:cs="Calibri"/>
        </w:rPr>
        <w:t xml:space="preserve"> la autoridad</w:t>
      </w:r>
      <w:r w:rsidR="00E16303">
        <w:rPr>
          <w:rFonts w:cs="Calibri"/>
        </w:rPr>
        <w:t xml:space="preserve"> </w:t>
      </w:r>
      <w:r w:rsidR="003E2CDE" w:rsidRPr="00C96711">
        <w:rPr>
          <w:rFonts w:cs="Calibri"/>
        </w:rPr>
        <w:t>inmediata superio</w:t>
      </w:r>
      <w:r w:rsidR="00E16303">
        <w:rPr>
          <w:rFonts w:cs="Calibri"/>
        </w:rPr>
        <w:t>r</w:t>
      </w:r>
      <w:r w:rsidR="003E2CDE" w:rsidRPr="00C96711">
        <w:rPr>
          <w:rFonts w:cs="Calibri"/>
        </w:rPr>
        <w:t>.</w:t>
      </w:r>
    </w:p>
    <w:p w14:paraId="74B5F914" w14:textId="77777777" w:rsidR="0064585D" w:rsidRDefault="0064585D" w:rsidP="008009ED">
      <w:pPr>
        <w:spacing w:line="360" w:lineRule="auto"/>
        <w:jc w:val="both"/>
        <w:rPr>
          <w:rFonts w:cs="Calibri"/>
          <w:b/>
          <w:bCs/>
          <w:sz w:val="32"/>
          <w:szCs w:val="32"/>
          <w:u w:val="single"/>
        </w:rPr>
      </w:pPr>
    </w:p>
    <w:p w14:paraId="7C97DF8E" w14:textId="5773133D" w:rsidR="00BC6DB9" w:rsidRPr="0064585D" w:rsidRDefault="00BC6DB9" w:rsidP="008009ED">
      <w:pPr>
        <w:spacing w:line="360" w:lineRule="auto"/>
        <w:jc w:val="both"/>
        <w:rPr>
          <w:rFonts w:cs="Calibri"/>
          <w:b/>
          <w:bCs/>
          <w:sz w:val="32"/>
          <w:szCs w:val="32"/>
          <w:u w:val="single"/>
        </w:rPr>
      </w:pPr>
      <w:r w:rsidRPr="0064585D">
        <w:rPr>
          <w:rFonts w:cs="Calibri"/>
          <w:b/>
          <w:bCs/>
          <w:sz w:val="32"/>
          <w:szCs w:val="32"/>
          <w:u w:val="single"/>
        </w:rPr>
        <w:lastRenderedPageBreak/>
        <w:t>Ejemplos de documentación requerida:</w:t>
      </w:r>
    </w:p>
    <w:p w14:paraId="5ACBCC8D" w14:textId="77777777" w:rsidR="0064585D" w:rsidRDefault="0064585D" w:rsidP="008009ED">
      <w:pPr>
        <w:spacing w:line="360" w:lineRule="auto"/>
        <w:jc w:val="both"/>
        <w:rPr>
          <w:rFonts w:cs="Calibri"/>
          <w:b/>
          <w:bCs/>
          <w:sz w:val="32"/>
          <w:szCs w:val="32"/>
        </w:rPr>
      </w:pPr>
    </w:p>
    <w:p w14:paraId="2257F058" w14:textId="24BBFC53" w:rsidR="00F32250" w:rsidRPr="009067B5" w:rsidRDefault="009067B5" w:rsidP="008009ED">
      <w:pPr>
        <w:spacing w:line="360" w:lineRule="auto"/>
        <w:jc w:val="both"/>
        <w:rPr>
          <w:rFonts w:cs="Calibri"/>
          <w:b/>
          <w:bCs/>
          <w:sz w:val="32"/>
          <w:szCs w:val="32"/>
        </w:rPr>
      </w:pPr>
      <w:r w:rsidRPr="009067B5">
        <w:rPr>
          <w:rFonts w:cs="Calibri"/>
          <w:b/>
          <w:bCs/>
          <w:sz w:val="32"/>
          <w:szCs w:val="32"/>
        </w:rPr>
        <w:t>Ejemplo de Peajes:</w:t>
      </w:r>
    </w:p>
    <w:p w14:paraId="4370A98D" w14:textId="169539AC" w:rsidR="009067B5" w:rsidRPr="0064585D" w:rsidRDefault="009067B5" w:rsidP="008009ED">
      <w:pPr>
        <w:spacing w:line="360" w:lineRule="auto"/>
        <w:jc w:val="both"/>
        <w:rPr>
          <w:rFonts w:cs="Calibri"/>
          <w:b/>
          <w:bCs/>
          <w:u w:val="single"/>
        </w:rPr>
      </w:pPr>
      <w:r w:rsidRPr="0064585D">
        <w:rPr>
          <w:rFonts w:cs="Calibri"/>
          <w:b/>
          <w:bCs/>
          <w:u w:val="single"/>
        </w:rPr>
        <w:t>*Excel asociado a Fc por pasadas quincenales.</w:t>
      </w:r>
    </w:p>
    <w:p w14:paraId="40D152CC" w14:textId="382507EA" w:rsidR="00F32250" w:rsidRDefault="009067B5" w:rsidP="008009ED">
      <w:pPr>
        <w:spacing w:line="360" w:lineRule="auto"/>
        <w:jc w:val="both"/>
        <w:rPr>
          <w:rFonts w:cs="Calibri"/>
        </w:rPr>
      </w:pPr>
      <w:r w:rsidRPr="009067B5">
        <w:rPr>
          <w:rFonts w:cs="Calibri"/>
          <w:noProof/>
        </w:rPr>
        <w:drawing>
          <wp:inline distT="0" distB="0" distL="0" distR="0" wp14:anchorId="7FAD6536" wp14:editId="67810FF0">
            <wp:extent cx="6120765" cy="698500"/>
            <wp:effectExtent l="0" t="0" r="0" b="0"/>
            <wp:docPr id="6923183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31836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6C79D" w14:textId="77777777" w:rsidR="00F32250" w:rsidRDefault="00F32250" w:rsidP="008009ED">
      <w:pPr>
        <w:spacing w:line="360" w:lineRule="auto"/>
        <w:jc w:val="both"/>
        <w:rPr>
          <w:rFonts w:cs="Calibri"/>
        </w:rPr>
      </w:pPr>
    </w:p>
    <w:p w14:paraId="24FC5A68" w14:textId="541D32E6" w:rsidR="00F32250" w:rsidRDefault="00CF116E" w:rsidP="008009ED">
      <w:p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w:lastRenderedPageBreak/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7F368654" wp14:editId="464F8307">
                <wp:simplePos x="0" y="0"/>
                <wp:positionH relativeFrom="column">
                  <wp:posOffset>369500</wp:posOffset>
                </wp:positionH>
                <wp:positionV relativeFrom="paragraph">
                  <wp:posOffset>1029291</wp:posOffset>
                </wp:positionV>
                <wp:extent cx="1455480" cy="23760"/>
                <wp:effectExtent l="114300" t="190500" r="125730" b="186055"/>
                <wp:wrapNone/>
                <wp:docPr id="1233683652" name="Entrada de lápiz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455480" cy="23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AB3CFE" id="Entrada de lápiz 8" o:spid="_x0000_s1026" type="#_x0000_t75" style="position:absolute;margin-left:23.45pt;margin-top:69.7pt;width:125.9pt;height:2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">
                <v:imagedata r:id="rId14" o:title=""/>
              </v:shape>
            </w:pict>
          </mc:Fallback>
        </mc:AlternateContent>
      </w:r>
      <w:r w:rsidR="00BC6DB9" w:rsidRPr="00BC6DB9">
        <w:rPr>
          <w:rFonts w:cs="Calibri"/>
          <w:noProof/>
        </w:rPr>
        <w:drawing>
          <wp:inline distT="0" distB="0" distL="0" distR="0" wp14:anchorId="33E8D8F1" wp14:editId="623F685C">
            <wp:extent cx="5164455" cy="4410075"/>
            <wp:effectExtent l="0" t="0" r="0" b="0"/>
            <wp:docPr id="1016702506" name="Imagen 1" descr="Interfaz de usuario gráfica, Aplicación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702506" name="Imagen 1" descr="Interfaz de usuario gráfica, Aplicación, Tabla&#10;&#10;Descripción generada automáticament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64455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3B6A0" w14:textId="77777777" w:rsidR="0064585D" w:rsidRDefault="0064585D" w:rsidP="008009ED">
      <w:pPr>
        <w:spacing w:line="360" w:lineRule="auto"/>
        <w:jc w:val="both"/>
        <w:rPr>
          <w:rFonts w:cs="Calibri"/>
          <w:b/>
          <w:bCs/>
          <w:u w:val="single"/>
        </w:rPr>
      </w:pPr>
    </w:p>
    <w:p w14:paraId="17CE2869" w14:textId="77777777" w:rsidR="0064585D" w:rsidRDefault="0064585D" w:rsidP="008009ED">
      <w:pPr>
        <w:spacing w:line="360" w:lineRule="auto"/>
        <w:jc w:val="both"/>
        <w:rPr>
          <w:rFonts w:cs="Calibri"/>
          <w:b/>
          <w:bCs/>
          <w:u w:val="single"/>
        </w:rPr>
      </w:pPr>
    </w:p>
    <w:p w14:paraId="6B9FE62E" w14:textId="77777777" w:rsidR="0064585D" w:rsidRDefault="0064585D" w:rsidP="008009ED">
      <w:pPr>
        <w:spacing w:line="360" w:lineRule="auto"/>
        <w:jc w:val="both"/>
        <w:rPr>
          <w:rFonts w:cs="Calibri"/>
          <w:b/>
          <w:bCs/>
          <w:u w:val="single"/>
        </w:rPr>
      </w:pPr>
    </w:p>
    <w:p w14:paraId="07E6E2DF" w14:textId="77777777" w:rsidR="0064585D" w:rsidRDefault="0064585D" w:rsidP="008009ED">
      <w:pPr>
        <w:spacing w:line="360" w:lineRule="auto"/>
        <w:jc w:val="both"/>
        <w:rPr>
          <w:rFonts w:cs="Calibri"/>
          <w:b/>
          <w:bCs/>
          <w:u w:val="single"/>
        </w:rPr>
      </w:pPr>
    </w:p>
    <w:p w14:paraId="1A75E516" w14:textId="77777777" w:rsidR="0064585D" w:rsidRDefault="0064585D" w:rsidP="008009ED">
      <w:pPr>
        <w:spacing w:line="360" w:lineRule="auto"/>
        <w:jc w:val="both"/>
        <w:rPr>
          <w:rFonts w:cs="Calibri"/>
          <w:b/>
          <w:bCs/>
          <w:u w:val="single"/>
        </w:rPr>
      </w:pPr>
    </w:p>
    <w:p w14:paraId="7B58FE0A" w14:textId="77777777" w:rsidR="0064585D" w:rsidRDefault="0064585D" w:rsidP="008009ED">
      <w:pPr>
        <w:spacing w:line="360" w:lineRule="auto"/>
        <w:jc w:val="both"/>
        <w:rPr>
          <w:rFonts w:cs="Calibri"/>
          <w:b/>
          <w:bCs/>
          <w:u w:val="single"/>
        </w:rPr>
      </w:pPr>
    </w:p>
    <w:p w14:paraId="22940CCE" w14:textId="77777777" w:rsidR="0064585D" w:rsidRDefault="0064585D" w:rsidP="008009ED">
      <w:pPr>
        <w:spacing w:line="360" w:lineRule="auto"/>
        <w:jc w:val="both"/>
        <w:rPr>
          <w:rFonts w:cs="Calibri"/>
          <w:b/>
          <w:bCs/>
          <w:u w:val="single"/>
        </w:rPr>
      </w:pPr>
    </w:p>
    <w:p w14:paraId="268B5BDB" w14:textId="2016B7C0" w:rsidR="00F32250" w:rsidRPr="0064585D" w:rsidRDefault="00BC6DB9" w:rsidP="008009ED">
      <w:pPr>
        <w:spacing w:line="360" w:lineRule="auto"/>
        <w:jc w:val="both"/>
        <w:rPr>
          <w:rFonts w:cs="Calibri"/>
          <w:b/>
          <w:bCs/>
          <w:u w:val="single"/>
        </w:rPr>
      </w:pPr>
      <w:r w:rsidRPr="0064585D">
        <w:rPr>
          <w:rFonts w:cs="Calibri"/>
          <w:b/>
          <w:bCs/>
          <w:u w:val="single"/>
        </w:rPr>
        <w:lastRenderedPageBreak/>
        <w:t>*Captura de pantalla de Home Telepase:</w:t>
      </w:r>
    </w:p>
    <w:p w14:paraId="3C56EC92" w14:textId="785CE3E6" w:rsidR="003857DC" w:rsidRDefault="003857DC" w:rsidP="008009ED">
      <w:pPr>
        <w:spacing w:line="360" w:lineRule="auto"/>
        <w:jc w:val="both"/>
        <w:rPr>
          <w:rFonts w:cs="Calibri"/>
        </w:rPr>
      </w:pPr>
      <w:r>
        <w:rPr>
          <w:rFonts w:cs="Calibri"/>
        </w:rPr>
        <w:t>Video instructivo para ingresar, crear un usuario y descargar FC + Exc</w:t>
      </w:r>
      <w:r w:rsidR="00887F9B">
        <w:rPr>
          <w:rFonts w:cs="Calibri"/>
        </w:rPr>
        <w:t>el con pasadas</w:t>
      </w:r>
      <w:r w:rsidR="00C83C2C">
        <w:rPr>
          <w:rFonts w:cs="Calibri"/>
        </w:rPr>
        <w:t xml:space="preserve"> dentro de TELEPASE.</w:t>
      </w:r>
    </w:p>
    <w:p w14:paraId="3C65441F" w14:textId="7FCD1F78" w:rsidR="003857DC" w:rsidRPr="00887F9B" w:rsidRDefault="003857DC" w:rsidP="008009ED">
      <w:pPr>
        <w:spacing w:line="360" w:lineRule="auto"/>
        <w:jc w:val="both"/>
        <w:rPr>
          <w:rFonts w:cs="Calibri"/>
          <w:color w:val="0070C0"/>
        </w:rPr>
      </w:pPr>
      <w:r w:rsidRPr="00887F9B">
        <w:rPr>
          <w:rFonts w:cs="Calibri"/>
          <w:color w:val="0070C0"/>
        </w:rPr>
        <w:t>https://www.youtube.com/watch?v=icU_Ry7iLho</w:t>
      </w:r>
    </w:p>
    <w:p w14:paraId="0F36CF1F" w14:textId="77777777" w:rsidR="002D4214" w:rsidRDefault="002D4214" w:rsidP="008009ED">
      <w:pPr>
        <w:spacing w:line="360" w:lineRule="auto"/>
        <w:jc w:val="both"/>
        <w:rPr>
          <w:rFonts w:cs="Calibri"/>
        </w:rPr>
      </w:pPr>
    </w:p>
    <w:p w14:paraId="5F9AC9B9" w14:textId="5DC6C448" w:rsidR="002D4214" w:rsidRDefault="002D4214" w:rsidP="008009ED">
      <w:pPr>
        <w:spacing w:line="360" w:lineRule="auto"/>
        <w:jc w:val="both"/>
        <w:rPr>
          <w:rFonts w:cs="Calibri"/>
        </w:rPr>
      </w:pPr>
      <w:r>
        <w:rPr>
          <w:noProof/>
        </w:rPr>
        <w:drawing>
          <wp:inline distT="0" distB="0" distL="0" distR="0" wp14:anchorId="490CDA68" wp14:editId="6D73704A">
            <wp:extent cx="6120765" cy="3442970"/>
            <wp:effectExtent l="0" t="0" r="0" b="0"/>
            <wp:docPr id="2105992018" name="Imagen 1" descr="¿Cómo veo mis facturas y detalle de pasadas? // TeleP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¿Cómo veo mis facturas y detalle de pasadas? // TelePAS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44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1010" w14:textId="77777777" w:rsidR="00F32250" w:rsidRDefault="00F32250" w:rsidP="008009ED">
      <w:pPr>
        <w:spacing w:line="360" w:lineRule="auto"/>
        <w:jc w:val="both"/>
        <w:rPr>
          <w:rFonts w:cs="Calibri"/>
        </w:rPr>
      </w:pPr>
    </w:p>
    <w:p w14:paraId="20F239C1" w14:textId="77777777" w:rsidR="00F32250" w:rsidRDefault="00F32250" w:rsidP="008009ED">
      <w:pPr>
        <w:spacing w:line="360" w:lineRule="auto"/>
        <w:jc w:val="both"/>
        <w:rPr>
          <w:rFonts w:cs="Calibri"/>
        </w:rPr>
      </w:pPr>
    </w:p>
    <w:p w14:paraId="624D9D70" w14:textId="77777777" w:rsidR="00F32250" w:rsidRDefault="00F32250" w:rsidP="008009ED">
      <w:pPr>
        <w:spacing w:line="360" w:lineRule="auto"/>
        <w:jc w:val="both"/>
        <w:rPr>
          <w:rFonts w:cs="Calibri"/>
        </w:rPr>
      </w:pPr>
    </w:p>
    <w:p w14:paraId="7AA4A1E2" w14:textId="77777777" w:rsidR="00F32250" w:rsidRDefault="00F32250" w:rsidP="008009ED">
      <w:pPr>
        <w:spacing w:line="360" w:lineRule="auto"/>
        <w:jc w:val="both"/>
        <w:rPr>
          <w:rFonts w:cs="Calibri"/>
        </w:rPr>
      </w:pPr>
    </w:p>
    <w:p w14:paraId="3633CFD7" w14:textId="77777777" w:rsidR="00571B3B" w:rsidRDefault="00571B3B" w:rsidP="008009ED">
      <w:pPr>
        <w:spacing w:line="360" w:lineRule="auto"/>
        <w:jc w:val="both"/>
        <w:rPr>
          <w:rFonts w:cs="Calibri"/>
        </w:rPr>
      </w:pPr>
    </w:p>
    <w:p w14:paraId="630E1639" w14:textId="79178A00" w:rsidR="00887F9B" w:rsidRDefault="00887F9B" w:rsidP="00887F9B">
      <w:pPr>
        <w:spacing w:line="360" w:lineRule="auto"/>
        <w:jc w:val="both"/>
        <w:rPr>
          <w:rFonts w:cs="Calibri"/>
          <w:b/>
          <w:bCs/>
          <w:sz w:val="32"/>
          <w:szCs w:val="32"/>
        </w:rPr>
      </w:pPr>
      <w:r w:rsidRPr="009067B5">
        <w:rPr>
          <w:rFonts w:cs="Calibri"/>
          <w:b/>
          <w:bCs/>
          <w:sz w:val="32"/>
          <w:szCs w:val="32"/>
        </w:rPr>
        <w:lastRenderedPageBreak/>
        <w:t xml:space="preserve">Ejemplo de </w:t>
      </w:r>
      <w:r>
        <w:rPr>
          <w:rFonts w:cs="Calibri"/>
          <w:b/>
          <w:bCs/>
          <w:sz w:val="32"/>
          <w:szCs w:val="32"/>
        </w:rPr>
        <w:t>comprobante de combustible</w:t>
      </w:r>
      <w:r w:rsidRPr="009067B5">
        <w:rPr>
          <w:rFonts w:cs="Calibri"/>
          <w:b/>
          <w:bCs/>
          <w:sz w:val="32"/>
          <w:szCs w:val="32"/>
        </w:rPr>
        <w:t>:</w:t>
      </w:r>
    </w:p>
    <w:p w14:paraId="16C6C8B2" w14:textId="215CFF68" w:rsidR="00887F9B" w:rsidRPr="00887F9B" w:rsidRDefault="00887F9B" w:rsidP="008009ED">
      <w:pPr>
        <w:spacing w:line="360" w:lineRule="auto"/>
        <w:jc w:val="both"/>
        <w:rPr>
          <w:rFonts w:cs="Calibri"/>
          <w:b/>
          <w:bCs/>
          <w:sz w:val="32"/>
          <w:szCs w:val="32"/>
        </w:rPr>
      </w:pPr>
      <w:r>
        <w:rPr>
          <w:rFonts w:cs="Calibri"/>
        </w:rPr>
        <w:t>*Tickets a consumidor final si no se puede solicitar a la empresa.</w:t>
      </w:r>
    </w:p>
    <w:p w14:paraId="33CC98BF" w14:textId="7CB92BB1" w:rsidR="008561E1" w:rsidRPr="002E7FB0" w:rsidRDefault="00F32250" w:rsidP="00571B3B">
      <w:pPr>
        <w:spacing w:line="360" w:lineRule="auto"/>
        <w:jc w:val="both"/>
        <w:rPr>
          <w:lang w:eastAsia="fr-FR"/>
        </w:rPr>
      </w:pPr>
      <w:r w:rsidRPr="00F32250">
        <w:rPr>
          <w:rFonts w:cs="Calibri"/>
          <w:noProof/>
        </w:rPr>
        <w:drawing>
          <wp:inline distT="0" distB="0" distL="0" distR="0" wp14:anchorId="148DB4AB" wp14:editId="4BBAF3E0">
            <wp:extent cx="2962688" cy="6192114"/>
            <wp:effectExtent l="0" t="0" r="9525" b="0"/>
            <wp:docPr id="151743704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437047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62688" cy="6192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61E1" w:rsidRPr="002E7FB0" w:rsidSect="00205171">
      <w:headerReference w:type="default" r:id="rId18"/>
      <w:footerReference w:type="default" r:id="rId19"/>
      <w:pgSz w:w="11906" w:h="16838"/>
      <w:pgMar w:top="4253" w:right="1133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4D7F1" w14:textId="77777777" w:rsidR="001336DC" w:rsidRDefault="001336DC" w:rsidP="00C86849">
      <w:pPr>
        <w:spacing w:after="0" w:line="240" w:lineRule="auto"/>
      </w:pPr>
      <w:r>
        <w:separator/>
      </w:r>
    </w:p>
  </w:endnote>
  <w:endnote w:type="continuationSeparator" w:id="0">
    <w:p w14:paraId="7F8CDBAD" w14:textId="77777777" w:rsidR="001336DC" w:rsidRDefault="001336DC" w:rsidP="00C86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3ED1E" w14:textId="77777777" w:rsidR="00BF68EA" w:rsidRPr="005C1412" w:rsidRDefault="00BF68EA" w:rsidP="00BF68EA">
    <w:pPr>
      <w:pStyle w:val="Piedepgina"/>
      <w:jc w:val="right"/>
      <w:rPr>
        <w:caps/>
      </w:rPr>
    </w:pPr>
    <w:r w:rsidRPr="005C1412">
      <w:rPr>
        <w:caps/>
      </w:rPr>
      <w:fldChar w:fldCharType="begin"/>
    </w:r>
    <w:r w:rsidRPr="005C1412">
      <w:rPr>
        <w:caps/>
      </w:rPr>
      <w:instrText>PAGE   \* MERGEFORMAT</w:instrText>
    </w:r>
    <w:r w:rsidRPr="005C1412">
      <w:rPr>
        <w:caps/>
      </w:rPr>
      <w:fldChar w:fldCharType="separate"/>
    </w:r>
    <w:r w:rsidRPr="005C1412">
      <w:rPr>
        <w:caps/>
        <w:lang w:val="es-ES"/>
      </w:rPr>
      <w:t>2</w:t>
    </w:r>
    <w:r w:rsidRPr="005C1412">
      <w:rPr>
        <w:caps/>
      </w:rPr>
      <w:fldChar w:fldCharType="end"/>
    </w:r>
  </w:p>
  <w:p w14:paraId="48DD3114" w14:textId="77777777" w:rsidR="00F23CEF" w:rsidRDefault="00F23C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8451F" w14:textId="77777777" w:rsidR="001336DC" w:rsidRDefault="001336DC" w:rsidP="00C86849">
      <w:pPr>
        <w:spacing w:after="0" w:line="240" w:lineRule="auto"/>
      </w:pPr>
      <w:r>
        <w:separator/>
      </w:r>
    </w:p>
  </w:footnote>
  <w:footnote w:type="continuationSeparator" w:id="0">
    <w:p w14:paraId="7807E0D5" w14:textId="77777777" w:rsidR="001336DC" w:rsidRDefault="001336DC" w:rsidP="00C86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64BD2" w14:textId="77777777" w:rsidR="00AF1572" w:rsidRDefault="00AF1572" w:rsidP="00B21790">
    <w:pPr>
      <w:pStyle w:val="Encabezado"/>
      <w:jc w:val="right"/>
      <w:rPr>
        <w:noProof/>
        <w:color w:val="660066"/>
        <w:lang w:eastAsia="es-AR"/>
      </w:rPr>
    </w:pPr>
  </w:p>
  <w:p w14:paraId="1CA45E4A" w14:textId="77777777" w:rsidR="00AF1572" w:rsidRDefault="00AF1572" w:rsidP="00C86849">
    <w:pPr>
      <w:pStyle w:val="Encabezado"/>
      <w:rPr>
        <w:noProof/>
        <w:color w:val="660066"/>
        <w:lang w:eastAsia="es-AR"/>
      </w:rPr>
    </w:pPr>
  </w:p>
  <w:p w14:paraId="1C126EE4" w14:textId="174DCFB5" w:rsidR="00B0431C" w:rsidRDefault="00AF1572" w:rsidP="00B21790">
    <w:pPr>
      <w:pStyle w:val="Encabezado"/>
      <w:jc w:val="center"/>
    </w:pPr>
    <w:r>
      <w:rPr>
        <w:noProof/>
        <w:color w:val="660066"/>
        <w:lang w:eastAsia="es-AR"/>
      </w:rPr>
      <w:drawing>
        <wp:inline distT="0" distB="0" distL="0" distR="0" wp14:anchorId="796B3EBD" wp14:editId="2FFFFB2F">
          <wp:extent cx="2436383" cy="540327"/>
          <wp:effectExtent l="0" t="0" r="0" b="0"/>
          <wp:docPr id="41" name="Imagen 41" descr="Copia de uai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Copia de uai-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5694" cy="54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2603FC" w14:textId="77777777" w:rsidR="00D3631E" w:rsidRDefault="00D3631E" w:rsidP="00B21790">
    <w:pPr>
      <w:pStyle w:val="Encabezado"/>
      <w:jc w:val="center"/>
    </w:pPr>
  </w:p>
  <w:tbl>
    <w:tblPr>
      <w:tblW w:w="10173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86"/>
      <w:gridCol w:w="1418"/>
      <w:gridCol w:w="1417"/>
      <w:gridCol w:w="3638"/>
      <w:gridCol w:w="14"/>
    </w:tblGrid>
    <w:tr w:rsidR="003E63F5" w:rsidRPr="005D7C3E" w14:paraId="11A98597" w14:textId="77777777" w:rsidTr="00442772">
      <w:trPr>
        <w:gridAfter w:val="1"/>
        <w:wAfter w:w="14" w:type="dxa"/>
        <w:trHeight w:val="242"/>
      </w:trPr>
      <w:tc>
        <w:tcPr>
          <w:tcW w:w="5104" w:type="dxa"/>
          <w:gridSpan w:val="2"/>
          <w:tcBorders>
            <w:bottom w:val="single" w:sz="4" w:space="0" w:color="auto"/>
          </w:tcBorders>
        </w:tcPr>
        <w:p w14:paraId="76FC1FC9" w14:textId="471A46A2" w:rsidR="00FB165C" w:rsidRPr="005D7C3E" w:rsidRDefault="003E63F5" w:rsidP="00442772">
          <w:pPr>
            <w:spacing w:after="0" w:line="240" w:lineRule="auto"/>
          </w:pPr>
          <w:r w:rsidRPr="005D7C3E">
            <w:rPr>
              <w:b/>
              <w:bCs/>
              <w:color w:val="632423" w:themeColor="accent2" w:themeShade="80"/>
            </w:rPr>
            <w:t>Confeccionado por</w:t>
          </w:r>
          <w:r w:rsidRPr="005D7C3E">
            <w:t xml:space="preserve">:  </w:t>
          </w:r>
          <w:r w:rsidR="00FB165C">
            <w:t>SECTOR CUENTAS A PAGAR</w:t>
          </w:r>
        </w:p>
      </w:tc>
      <w:tc>
        <w:tcPr>
          <w:tcW w:w="5055" w:type="dxa"/>
          <w:gridSpan w:val="2"/>
          <w:tcBorders>
            <w:bottom w:val="single" w:sz="4" w:space="0" w:color="auto"/>
          </w:tcBorders>
        </w:tcPr>
        <w:p w14:paraId="415C6C0A" w14:textId="4CAD9FA1" w:rsidR="00FB165C" w:rsidRPr="005D7C3E" w:rsidRDefault="003E63F5" w:rsidP="00FB165C">
          <w:pPr>
            <w:spacing w:after="0" w:line="240" w:lineRule="auto"/>
            <w:jc w:val="right"/>
          </w:pPr>
          <w:r w:rsidRPr="005D7C3E">
            <w:rPr>
              <w:b/>
              <w:bCs/>
              <w:color w:val="632423" w:themeColor="accent2" w:themeShade="80"/>
            </w:rPr>
            <w:t>Aprobado por</w:t>
          </w:r>
          <w:r w:rsidRPr="005D7C3E">
            <w:t xml:space="preserve">: </w:t>
          </w:r>
          <w:r w:rsidR="00FB165C">
            <w:t>GERENCIA ADMINISTRATIVA CENTRO</w:t>
          </w:r>
        </w:p>
      </w:tc>
    </w:tr>
    <w:tr w:rsidR="00442772" w:rsidRPr="005D7C3E" w14:paraId="02411250" w14:textId="77777777" w:rsidTr="00442772">
      <w:trPr>
        <w:gridAfter w:val="1"/>
        <w:wAfter w:w="14" w:type="dxa"/>
        <w:trHeight w:val="242"/>
      </w:trPr>
      <w:tc>
        <w:tcPr>
          <w:tcW w:w="5104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51D2B2E1" w14:textId="77777777" w:rsidR="00442772" w:rsidRPr="005D7C3E" w:rsidRDefault="00442772" w:rsidP="00442772">
          <w:pPr>
            <w:spacing w:after="0" w:line="240" w:lineRule="auto"/>
            <w:rPr>
              <w:b/>
              <w:bCs/>
              <w:color w:val="632423" w:themeColor="accent2" w:themeShade="80"/>
            </w:rPr>
          </w:pPr>
        </w:p>
      </w:tc>
      <w:tc>
        <w:tcPr>
          <w:tcW w:w="5055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B25552B" w14:textId="77777777" w:rsidR="00442772" w:rsidRPr="005D7C3E" w:rsidRDefault="00442772" w:rsidP="00442772">
          <w:pPr>
            <w:spacing w:after="0" w:line="240" w:lineRule="auto"/>
            <w:rPr>
              <w:b/>
              <w:bCs/>
              <w:color w:val="632423" w:themeColor="accent2" w:themeShade="80"/>
            </w:rPr>
          </w:pPr>
        </w:p>
      </w:tc>
    </w:tr>
    <w:tr w:rsidR="003E63F5" w:rsidRPr="005D7C3E" w14:paraId="167E93A3" w14:textId="77777777" w:rsidTr="00442772">
      <w:trPr>
        <w:trHeight w:val="176"/>
      </w:trPr>
      <w:tc>
        <w:tcPr>
          <w:tcW w:w="3686" w:type="dxa"/>
          <w:tcBorders>
            <w:top w:val="single" w:sz="4" w:space="0" w:color="auto"/>
          </w:tcBorders>
        </w:tcPr>
        <w:p w14:paraId="0D58AB42" w14:textId="77777777" w:rsidR="003E63F5" w:rsidRPr="005D7C3E" w:rsidRDefault="003E63F5" w:rsidP="00442772">
          <w:pPr>
            <w:spacing w:after="0" w:line="240" w:lineRule="auto"/>
            <w:jc w:val="center"/>
            <w:rPr>
              <w:b/>
              <w:bCs/>
              <w:color w:val="632423" w:themeColor="accent2" w:themeShade="80"/>
            </w:rPr>
          </w:pPr>
          <w:r w:rsidRPr="005D7C3E">
            <w:rPr>
              <w:b/>
              <w:bCs/>
              <w:color w:val="632423" w:themeColor="accent2" w:themeShade="80"/>
            </w:rPr>
            <w:t>Versión</w:t>
          </w:r>
        </w:p>
      </w:tc>
      <w:tc>
        <w:tcPr>
          <w:tcW w:w="2835" w:type="dxa"/>
          <w:gridSpan w:val="2"/>
          <w:tcBorders>
            <w:top w:val="single" w:sz="4" w:space="0" w:color="auto"/>
          </w:tcBorders>
        </w:tcPr>
        <w:p w14:paraId="1DAEC9DC" w14:textId="77777777" w:rsidR="003E63F5" w:rsidRPr="005D7C3E" w:rsidRDefault="003E63F5" w:rsidP="00442772">
          <w:pPr>
            <w:spacing w:after="0" w:line="240" w:lineRule="auto"/>
            <w:jc w:val="center"/>
            <w:rPr>
              <w:b/>
              <w:bCs/>
              <w:color w:val="632423" w:themeColor="accent2" w:themeShade="80"/>
            </w:rPr>
          </w:pPr>
          <w:r w:rsidRPr="005D7C3E">
            <w:rPr>
              <w:b/>
              <w:bCs/>
              <w:color w:val="632423" w:themeColor="accent2" w:themeShade="80"/>
            </w:rPr>
            <w:t>Fecha</w:t>
          </w:r>
        </w:p>
      </w:tc>
      <w:tc>
        <w:tcPr>
          <w:tcW w:w="3652" w:type="dxa"/>
          <w:gridSpan w:val="2"/>
          <w:tcBorders>
            <w:top w:val="single" w:sz="4" w:space="0" w:color="auto"/>
          </w:tcBorders>
        </w:tcPr>
        <w:p w14:paraId="5582D051" w14:textId="77777777" w:rsidR="003E63F5" w:rsidRPr="005D7C3E" w:rsidRDefault="003E63F5" w:rsidP="00442772">
          <w:pPr>
            <w:spacing w:after="0" w:line="240" w:lineRule="auto"/>
            <w:jc w:val="center"/>
            <w:rPr>
              <w:b/>
              <w:bCs/>
              <w:color w:val="632423" w:themeColor="accent2" w:themeShade="80"/>
            </w:rPr>
          </w:pPr>
          <w:r w:rsidRPr="005D7C3E">
            <w:rPr>
              <w:b/>
              <w:bCs/>
              <w:color w:val="632423" w:themeColor="accent2" w:themeShade="80"/>
            </w:rPr>
            <w:t>Modificación</w:t>
          </w:r>
        </w:p>
      </w:tc>
    </w:tr>
    <w:tr w:rsidR="003E63F5" w:rsidRPr="005D7C3E" w14:paraId="46638194" w14:textId="77777777" w:rsidTr="00D95691">
      <w:tc>
        <w:tcPr>
          <w:tcW w:w="3686" w:type="dxa"/>
        </w:tcPr>
        <w:p w14:paraId="10F29063" w14:textId="0E6F8334" w:rsidR="003E63F5" w:rsidRPr="005D7C3E" w:rsidRDefault="0052327E" w:rsidP="00442772">
          <w:pPr>
            <w:spacing w:after="0" w:line="240" w:lineRule="auto"/>
            <w:jc w:val="center"/>
          </w:pPr>
          <w:r>
            <w:t>Final</w:t>
          </w:r>
        </w:p>
      </w:tc>
      <w:tc>
        <w:tcPr>
          <w:tcW w:w="2835" w:type="dxa"/>
          <w:gridSpan w:val="2"/>
        </w:tcPr>
        <w:p w14:paraId="4499D3F9" w14:textId="34F251E6" w:rsidR="003C0253" w:rsidRPr="005D7C3E" w:rsidRDefault="00FB165C" w:rsidP="00FB165C">
          <w:pPr>
            <w:spacing w:after="0" w:line="240" w:lineRule="auto"/>
            <w:jc w:val="center"/>
          </w:pPr>
          <w:r>
            <w:t>01</w:t>
          </w:r>
          <w:r w:rsidR="0052327E">
            <w:t>-1</w:t>
          </w:r>
          <w:r>
            <w:t>2</w:t>
          </w:r>
          <w:r w:rsidR="0052327E">
            <w:t>-2024</w:t>
          </w:r>
        </w:p>
      </w:tc>
      <w:tc>
        <w:tcPr>
          <w:tcW w:w="3652" w:type="dxa"/>
          <w:gridSpan w:val="2"/>
        </w:tcPr>
        <w:p w14:paraId="5C65BF29" w14:textId="77777777" w:rsidR="003E63F5" w:rsidRPr="005D7C3E" w:rsidRDefault="003E63F5" w:rsidP="00442772">
          <w:pPr>
            <w:spacing w:after="0" w:line="240" w:lineRule="auto"/>
            <w:jc w:val="center"/>
          </w:pPr>
        </w:p>
      </w:tc>
    </w:tr>
  </w:tbl>
  <w:p w14:paraId="4645989A" w14:textId="2F1259EC" w:rsidR="003E63F5" w:rsidRDefault="003E63F5" w:rsidP="00212DC3">
    <w:pPr>
      <w:pStyle w:val="Encabezado"/>
      <w:jc w:val="center"/>
    </w:pPr>
  </w:p>
  <w:p w14:paraId="77AED58A" w14:textId="630FB431" w:rsidR="003C0253" w:rsidRPr="00282161" w:rsidRDefault="003C0253" w:rsidP="003C0253">
    <w:pPr>
      <w:spacing w:line="360" w:lineRule="auto"/>
      <w:ind w:left="426" w:right="-284" w:hanging="360"/>
      <w:jc w:val="center"/>
      <w:rPr>
        <w:rFonts w:ascii="Arial" w:hAnsi="Arial" w:cs="Arial"/>
        <w:b/>
        <w:bCs/>
        <w:color w:val="632423" w:themeColor="accent2" w:themeShade="80"/>
        <w:sz w:val="24"/>
        <w:szCs w:val="24"/>
      </w:rPr>
    </w:pPr>
    <w:r>
      <w:rPr>
        <w:rFonts w:ascii="Arial" w:hAnsi="Arial" w:cs="Arial"/>
        <w:b/>
        <w:bCs/>
        <w:color w:val="632423" w:themeColor="accent2" w:themeShade="80"/>
        <w:sz w:val="24"/>
        <w:szCs w:val="24"/>
      </w:rPr>
      <w:t>RENDICIONES DE VIÁTICOS Y GASTOS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418C1F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468642455" o:spid="_x0000_i1025" type="#_x0000_t75" style="width:15pt;height:15.75pt;visibility:visible;mso-wrap-style:square">
            <v:imagedata r:id="rId1" o:title=""/>
          </v:shape>
        </w:pict>
      </mc:Choice>
      <mc:Fallback>
        <w:drawing>
          <wp:inline distT="0" distB="0" distL="0" distR="0" wp14:anchorId="4AC29C45" wp14:editId="26F1D258">
            <wp:extent cx="190500" cy="200025"/>
            <wp:effectExtent l="0" t="0" r="0" b="0"/>
            <wp:docPr id="468642455" name="Imagen 468642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D064CF"/>
    <w:multiLevelType w:val="hybridMultilevel"/>
    <w:tmpl w:val="F7A66750"/>
    <w:lvl w:ilvl="0" w:tplc="2C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6CE2E37"/>
    <w:multiLevelType w:val="hybridMultilevel"/>
    <w:tmpl w:val="C62889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4A9"/>
    <w:multiLevelType w:val="hybridMultilevel"/>
    <w:tmpl w:val="048250D6"/>
    <w:lvl w:ilvl="0" w:tplc="799854F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C1FD9"/>
    <w:multiLevelType w:val="hybridMultilevel"/>
    <w:tmpl w:val="F730783A"/>
    <w:lvl w:ilvl="0" w:tplc="2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47733"/>
    <w:multiLevelType w:val="hybridMultilevel"/>
    <w:tmpl w:val="2AD44E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5939CC"/>
    <w:multiLevelType w:val="hybridMultilevel"/>
    <w:tmpl w:val="FC10BB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1133DA"/>
    <w:multiLevelType w:val="hybridMultilevel"/>
    <w:tmpl w:val="E19250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57351B"/>
    <w:multiLevelType w:val="multilevel"/>
    <w:tmpl w:val="040C001F"/>
    <w:styleLink w:val="Style1"/>
    <w:lvl w:ilvl="0">
      <w:start w:val="5"/>
      <w:numFmt w:val="decimal"/>
      <w:pStyle w:val="Ttulo1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pStyle w:val="Ttulo2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pStyle w:val="Ttulo4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10000035"/>
    <w:multiLevelType w:val="hybridMultilevel"/>
    <w:tmpl w:val="3BF47EC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21310AF"/>
    <w:multiLevelType w:val="hybridMultilevel"/>
    <w:tmpl w:val="7348157E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4387A"/>
    <w:multiLevelType w:val="hybridMultilevel"/>
    <w:tmpl w:val="3BE4EFE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F61A8"/>
    <w:multiLevelType w:val="hybridMultilevel"/>
    <w:tmpl w:val="ED624D4E"/>
    <w:lvl w:ilvl="0" w:tplc="AE3844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B2F50"/>
    <w:multiLevelType w:val="hybridMultilevel"/>
    <w:tmpl w:val="B800661C"/>
    <w:lvl w:ilvl="0" w:tplc="2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00ED1"/>
    <w:multiLevelType w:val="hybridMultilevel"/>
    <w:tmpl w:val="A3D48438"/>
    <w:lvl w:ilvl="0" w:tplc="2E44534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21469"/>
    <w:multiLevelType w:val="hybridMultilevel"/>
    <w:tmpl w:val="66485358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4069E"/>
    <w:multiLevelType w:val="hybridMultilevel"/>
    <w:tmpl w:val="21040AFA"/>
    <w:lvl w:ilvl="0" w:tplc="2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C810C08"/>
    <w:multiLevelType w:val="hybridMultilevel"/>
    <w:tmpl w:val="60B227C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A019A"/>
    <w:multiLevelType w:val="hybridMultilevel"/>
    <w:tmpl w:val="515467D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407E5"/>
    <w:multiLevelType w:val="hybridMultilevel"/>
    <w:tmpl w:val="B03A31DC"/>
    <w:lvl w:ilvl="0" w:tplc="26502A3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B7A66"/>
    <w:multiLevelType w:val="hybridMultilevel"/>
    <w:tmpl w:val="E6D63FF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C2EF5"/>
    <w:multiLevelType w:val="hybridMultilevel"/>
    <w:tmpl w:val="F748313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F4A6E"/>
    <w:multiLevelType w:val="hybridMultilevel"/>
    <w:tmpl w:val="796A7CE0"/>
    <w:lvl w:ilvl="0" w:tplc="5F26B9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876CEB"/>
    <w:multiLevelType w:val="hybridMultilevel"/>
    <w:tmpl w:val="6024E1EA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1DE8"/>
    <w:multiLevelType w:val="hybridMultilevel"/>
    <w:tmpl w:val="EF482042"/>
    <w:lvl w:ilvl="0" w:tplc="2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00053"/>
    <w:multiLevelType w:val="hybridMultilevel"/>
    <w:tmpl w:val="1A382C46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F38D7"/>
    <w:multiLevelType w:val="hybridMultilevel"/>
    <w:tmpl w:val="31EA29F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F4CF9"/>
    <w:multiLevelType w:val="hybridMultilevel"/>
    <w:tmpl w:val="A46E86BA"/>
    <w:lvl w:ilvl="0" w:tplc="FAC4C706">
      <w:numFmt w:val="bullet"/>
      <w:lvlText w:val="-"/>
      <w:lvlJc w:val="left"/>
      <w:pPr>
        <w:ind w:left="1080" w:hanging="360"/>
      </w:pPr>
      <w:rPr>
        <w:rFonts w:ascii="Bahnschrift Light" w:eastAsia="Times New Roman" w:hAnsi="Bahnschrift Light" w:cs="Times New Roman" w:hint="default"/>
        <w:b w:val="0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7E3DD1"/>
    <w:multiLevelType w:val="hybridMultilevel"/>
    <w:tmpl w:val="7E4A70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61843"/>
    <w:multiLevelType w:val="hybridMultilevel"/>
    <w:tmpl w:val="5664D240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055BE"/>
    <w:multiLevelType w:val="hybridMultilevel"/>
    <w:tmpl w:val="975875C2"/>
    <w:lvl w:ilvl="0" w:tplc="9F3094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6790C"/>
    <w:multiLevelType w:val="hybridMultilevel"/>
    <w:tmpl w:val="EB3AD37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74EE6"/>
    <w:multiLevelType w:val="hybridMultilevel"/>
    <w:tmpl w:val="42762A0E"/>
    <w:lvl w:ilvl="0" w:tplc="16C86F0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B220A"/>
    <w:multiLevelType w:val="hybridMultilevel"/>
    <w:tmpl w:val="072A24EC"/>
    <w:lvl w:ilvl="0" w:tplc="0416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4" w15:restartNumberingAfterBreak="0">
    <w:nsid w:val="67125963"/>
    <w:multiLevelType w:val="hybridMultilevel"/>
    <w:tmpl w:val="2A42937A"/>
    <w:lvl w:ilvl="0" w:tplc="5A54ACC2">
      <w:numFmt w:val="bullet"/>
      <w:lvlText w:val="-"/>
      <w:lvlJc w:val="left"/>
      <w:pPr>
        <w:ind w:left="1068" w:hanging="360"/>
      </w:pPr>
      <w:rPr>
        <w:rFonts w:ascii="Bahnschrift Light" w:eastAsia="Aptos" w:hAnsi="Bahnschrift Light" w:cs="Times New Roman" w:hint="default"/>
      </w:rPr>
    </w:lvl>
    <w:lvl w:ilvl="1" w:tplc="2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7FE3908"/>
    <w:multiLevelType w:val="hybridMultilevel"/>
    <w:tmpl w:val="64C8A9E8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473E2C"/>
    <w:multiLevelType w:val="hybridMultilevel"/>
    <w:tmpl w:val="D31A439C"/>
    <w:lvl w:ilvl="0" w:tplc="AE3844EE">
      <w:start w:val="4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24" w:hanging="360"/>
      </w:pPr>
    </w:lvl>
    <w:lvl w:ilvl="2" w:tplc="2C0A001B" w:tentative="1">
      <w:start w:val="1"/>
      <w:numFmt w:val="lowerRoman"/>
      <w:lvlText w:val="%3."/>
      <w:lvlJc w:val="right"/>
      <w:pPr>
        <w:ind w:left="2444" w:hanging="180"/>
      </w:pPr>
    </w:lvl>
    <w:lvl w:ilvl="3" w:tplc="2C0A000F" w:tentative="1">
      <w:start w:val="1"/>
      <w:numFmt w:val="decimal"/>
      <w:lvlText w:val="%4."/>
      <w:lvlJc w:val="left"/>
      <w:pPr>
        <w:ind w:left="3164" w:hanging="360"/>
      </w:pPr>
    </w:lvl>
    <w:lvl w:ilvl="4" w:tplc="2C0A0019" w:tentative="1">
      <w:start w:val="1"/>
      <w:numFmt w:val="lowerLetter"/>
      <w:lvlText w:val="%5."/>
      <w:lvlJc w:val="left"/>
      <w:pPr>
        <w:ind w:left="3884" w:hanging="360"/>
      </w:pPr>
    </w:lvl>
    <w:lvl w:ilvl="5" w:tplc="2C0A001B" w:tentative="1">
      <w:start w:val="1"/>
      <w:numFmt w:val="lowerRoman"/>
      <w:lvlText w:val="%6."/>
      <w:lvlJc w:val="right"/>
      <w:pPr>
        <w:ind w:left="4604" w:hanging="180"/>
      </w:pPr>
    </w:lvl>
    <w:lvl w:ilvl="6" w:tplc="2C0A000F" w:tentative="1">
      <w:start w:val="1"/>
      <w:numFmt w:val="decimal"/>
      <w:lvlText w:val="%7."/>
      <w:lvlJc w:val="left"/>
      <w:pPr>
        <w:ind w:left="5324" w:hanging="360"/>
      </w:pPr>
    </w:lvl>
    <w:lvl w:ilvl="7" w:tplc="2C0A0019" w:tentative="1">
      <w:start w:val="1"/>
      <w:numFmt w:val="lowerLetter"/>
      <w:lvlText w:val="%8."/>
      <w:lvlJc w:val="left"/>
      <w:pPr>
        <w:ind w:left="6044" w:hanging="360"/>
      </w:pPr>
    </w:lvl>
    <w:lvl w:ilvl="8" w:tplc="2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AB27A5B"/>
    <w:multiLevelType w:val="hybridMultilevel"/>
    <w:tmpl w:val="6DDE7EF2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B0EE2"/>
    <w:multiLevelType w:val="hybridMultilevel"/>
    <w:tmpl w:val="06928D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C5007"/>
    <w:multiLevelType w:val="hybridMultilevel"/>
    <w:tmpl w:val="C3E229BA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31D60"/>
    <w:multiLevelType w:val="hybridMultilevel"/>
    <w:tmpl w:val="FAA8C0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8C20AF"/>
    <w:multiLevelType w:val="hybridMultilevel"/>
    <w:tmpl w:val="0B3A1E64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5E6776"/>
    <w:multiLevelType w:val="hybridMultilevel"/>
    <w:tmpl w:val="A7D88AB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A7DD2"/>
    <w:multiLevelType w:val="multilevel"/>
    <w:tmpl w:val="C90C5BF8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4" w15:restartNumberingAfterBreak="0">
    <w:nsid w:val="7FCE5860"/>
    <w:multiLevelType w:val="hybridMultilevel"/>
    <w:tmpl w:val="A992BCEE"/>
    <w:lvl w:ilvl="0" w:tplc="2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024768">
    <w:abstractNumId w:val="8"/>
  </w:num>
  <w:num w:numId="2" w16cid:durableId="1929728973">
    <w:abstractNumId w:val="43"/>
  </w:num>
  <w:num w:numId="3" w16cid:durableId="1558860401">
    <w:abstractNumId w:val="30"/>
  </w:num>
  <w:num w:numId="4" w16cid:durableId="1455444384">
    <w:abstractNumId w:val="0"/>
    <w:lvlOverride w:ilvl="0">
      <w:lvl w:ilvl="0">
        <w:start w:val="1"/>
        <w:numFmt w:val="bullet"/>
        <w:lvlText w:val=""/>
        <w:legacy w:legacy="1" w:legacySpace="0" w:legacyIndent="283"/>
        <w:lvlJc w:val="left"/>
        <w:pPr>
          <w:ind w:left="850" w:hanging="283"/>
        </w:pPr>
        <w:rPr>
          <w:rFonts w:ascii="Monotype Sorts" w:hAnsi="Monotype Sorts" w:hint="default"/>
          <w:b w:val="0"/>
          <w:i w:val="0"/>
          <w:sz w:val="20"/>
          <w:u w:val="none"/>
        </w:rPr>
      </w:lvl>
    </w:lvlOverride>
  </w:num>
  <w:num w:numId="5" w16cid:durableId="1984456610">
    <w:abstractNumId w:val="9"/>
  </w:num>
  <w:num w:numId="6" w16cid:durableId="1074157503">
    <w:abstractNumId w:val="38"/>
  </w:num>
  <w:num w:numId="7" w16cid:durableId="1285429837">
    <w:abstractNumId w:val="14"/>
  </w:num>
  <w:num w:numId="8" w16cid:durableId="1042484386">
    <w:abstractNumId w:val="11"/>
  </w:num>
  <w:num w:numId="9" w16cid:durableId="245264862">
    <w:abstractNumId w:val="2"/>
  </w:num>
  <w:num w:numId="10" w16cid:durableId="859584399">
    <w:abstractNumId w:val="21"/>
  </w:num>
  <w:num w:numId="11" w16cid:durableId="871041070">
    <w:abstractNumId w:val="31"/>
  </w:num>
  <w:num w:numId="12" w16cid:durableId="1410613792">
    <w:abstractNumId w:val="17"/>
  </w:num>
  <w:num w:numId="13" w16cid:durableId="492067167">
    <w:abstractNumId w:val="26"/>
  </w:num>
  <w:num w:numId="14" w16cid:durableId="1012949489">
    <w:abstractNumId w:val="22"/>
  </w:num>
  <w:num w:numId="15" w16cid:durableId="94195639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95955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456238">
    <w:abstractNumId w:val="33"/>
  </w:num>
  <w:num w:numId="18" w16cid:durableId="1487160764">
    <w:abstractNumId w:val="7"/>
  </w:num>
  <w:num w:numId="19" w16cid:durableId="1626084063">
    <w:abstractNumId w:val="20"/>
  </w:num>
  <w:num w:numId="20" w16cid:durableId="1735077473">
    <w:abstractNumId w:val="40"/>
  </w:num>
  <w:num w:numId="21" w16cid:durableId="592934968">
    <w:abstractNumId w:val="12"/>
  </w:num>
  <w:num w:numId="22" w16cid:durableId="1808233025">
    <w:abstractNumId w:val="36"/>
  </w:num>
  <w:num w:numId="23" w16cid:durableId="1267687962">
    <w:abstractNumId w:val="28"/>
  </w:num>
  <w:num w:numId="24" w16cid:durableId="86210">
    <w:abstractNumId w:val="29"/>
  </w:num>
  <w:num w:numId="25" w16cid:durableId="938222603">
    <w:abstractNumId w:val="1"/>
  </w:num>
  <w:num w:numId="26" w16cid:durableId="1825315798">
    <w:abstractNumId w:val="16"/>
  </w:num>
  <w:num w:numId="27" w16cid:durableId="232349419">
    <w:abstractNumId w:val="18"/>
  </w:num>
  <w:num w:numId="28" w16cid:durableId="566846573">
    <w:abstractNumId w:val="8"/>
  </w:num>
  <w:num w:numId="29" w16cid:durableId="2045983705">
    <w:abstractNumId w:val="8"/>
  </w:num>
  <w:num w:numId="30" w16cid:durableId="974992678">
    <w:abstractNumId w:val="8"/>
  </w:num>
  <w:num w:numId="31" w16cid:durableId="2080900526">
    <w:abstractNumId w:val="3"/>
  </w:num>
  <w:num w:numId="32" w16cid:durableId="2135125902">
    <w:abstractNumId w:val="42"/>
  </w:num>
  <w:num w:numId="33" w16cid:durableId="453527685">
    <w:abstractNumId w:val="44"/>
  </w:num>
  <w:num w:numId="34" w16cid:durableId="1387989742">
    <w:abstractNumId w:val="4"/>
  </w:num>
  <w:num w:numId="35" w16cid:durableId="287468986">
    <w:abstractNumId w:val="24"/>
  </w:num>
  <w:num w:numId="36" w16cid:durableId="1827814704">
    <w:abstractNumId w:val="13"/>
  </w:num>
  <w:num w:numId="37" w16cid:durableId="1188837013">
    <w:abstractNumId w:val="19"/>
  </w:num>
  <w:num w:numId="38" w16cid:durableId="1569414166">
    <w:abstractNumId w:val="41"/>
  </w:num>
  <w:num w:numId="39" w16cid:durableId="1928616317">
    <w:abstractNumId w:val="37"/>
  </w:num>
  <w:num w:numId="40" w16cid:durableId="1378315174">
    <w:abstractNumId w:val="10"/>
  </w:num>
  <w:num w:numId="41" w16cid:durableId="154538407">
    <w:abstractNumId w:val="35"/>
  </w:num>
  <w:num w:numId="42" w16cid:durableId="365914481">
    <w:abstractNumId w:val="39"/>
  </w:num>
  <w:num w:numId="43" w16cid:durableId="2117288519">
    <w:abstractNumId w:val="25"/>
  </w:num>
  <w:num w:numId="44" w16cid:durableId="855000226">
    <w:abstractNumId w:val="23"/>
  </w:num>
  <w:num w:numId="45" w16cid:durableId="664473317">
    <w:abstractNumId w:val="15"/>
  </w:num>
  <w:num w:numId="46" w16cid:durableId="945506241">
    <w:abstractNumId w:val="32"/>
  </w:num>
  <w:num w:numId="47" w16cid:durableId="1289555757">
    <w:abstractNumId w:val="34"/>
  </w:num>
  <w:num w:numId="48" w16cid:durableId="5551439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0" w:nlCheck="1" w:checkStyle="1"/>
  <w:activeWritingStyle w:appName="MSWord" w:lang="es-AR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0" w:nlCheck="1" w:checkStyle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849"/>
    <w:rsid w:val="00000A55"/>
    <w:rsid w:val="0000160F"/>
    <w:rsid w:val="00001CCB"/>
    <w:rsid w:val="00007523"/>
    <w:rsid w:val="00010317"/>
    <w:rsid w:val="00010589"/>
    <w:rsid w:val="00014CC6"/>
    <w:rsid w:val="00016C08"/>
    <w:rsid w:val="00022F8D"/>
    <w:rsid w:val="00026425"/>
    <w:rsid w:val="0002723B"/>
    <w:rsid w:val="00027F5C"/>
    <w:rsid w:val="00032792"/>
    <w:rsid w:val="00032E31"/>
    <w:rsid w:val="00033C33"/>
    <w:rsid w:val="00034B0B"/>
    <w:rsid w:val="0003715C"/>
    <w:rsid w:val="000372CF"/>
    <w:rsid w:val="00037C4E"/>
    <w:rsid w:val="0004020D"/>
    <w:rsid w:val="00040A45"/>
    <w:rsid w:val="00053071"/>
    <w:rsid w:val="00053147"/>
    <w:rsid w:val="00054AB6"/>
    <w:rsid w:val="00060C88"/>
    <w:rsid w:val="000634EA"/>
    <w:rsid w:val="00063AFF"/>
    <w:rsid w:val="00063D85"/>
    <w:rsid w:val="00063DFA"/>
    <w:rsid w:val="0006470B"/>
    <w:rsid w:val="00066DD5"/>
    <w:rsid w:val="00070A50"/>
    <w:rsid w:val="00074F4B"/>
    <w:rsid w:val="00076C6A"/>
    <w:rsid w:val="00077E32"/>
    <w:rsid w:val="00083593"/>
    <w:rsid w:val="0008394F"/>
    <w:rsid w:val="00085883"/>
    <w:rsid w:val="0009045F"/>
    <w:rsid w:val="00090F75"/>
    <w:rsid w:val="00092A4F"/>
    <w:rsid w:val="000A00FC"/>
    <w:rsid w:val="000A0896"/>
    <w:rsid w:val="000B1DF0"/>
    <w:rsid w:val="000B57D8"/>
    <w:rsid w:val="000C3693"/>
    <w:rsid w:val="000C4ABC"/>
    <w:rsid w:val="000D57EA"/>
    <w:rsid w:val="000D6DAA"/>
    <w:rsid w:val="000D74B9"/>
    <w:rsid w:val="000D7B31"/>
    <w:rsid w:val="000E25B8"/>
    <w:rsid w:val="000E5D6C"/>
    <w:rsid w:val="000E6FDD"/>
    <w:rsid w:val="000E7ADB"/>
    <w:rsid w:val="000F0D5C"/>
    <w:rsid w:val="000F1DA5"/>
    <w:rsid w:val="000F28C9"/>
    <w:rsid w:val="000F45F1"/>
    <w:rsid w:val="000F5C4D"/>
    <w:rsid w:val="000F7BA2"/>
    <w:rsid w:val="000F7FBF"/>
    <w:rsid w:val="00100D8D"/>
    <w:rsid w:val="00100E3A"/>
    <w:rsid w:val="00101207"/>
    <w:rsid w:val="00105592"/>
    <w:rsid w:val="00106429"/>
    <w:rsid w:val="00110B08"/>
    <w:rsid w:val="00113794"/>
    <w:rsid w:val="00120804"/>
    <w:rsid w:val="00121740"/>
    <w:rsid w:val="00123AED"/>
    <w:rsid w:val="001251A7"/>
    <w:rsid w:val="00126696"/>
    <w:rsid w:val="00130BA3"/>
    <w:rsid w:val="0013141B"/>
    <w:rsid w:val="001336DC"/>
    <w:rsid w:val="0013385C"/>
    <w:rsid w:val="00134C18"/>
    <w:rsid w:val="001368E6"/>
    <w:rsid w:val="00137ABB"/>
    <w:rsid w:val="00142C55"/>
    <w:rsid w:val="001460FE"/>
    <w:rsid w:val="00147069"/>
    <w:rsid w:val="00150790"/>
    <w:rsid w:val="0016163C"/>
    <w:rsid w:val="00162604"/>
    <w:rsid w:val="00164E10"/>
    <w:rsid w:val="00170259"/>
    <w:rsid w:val="00172496"/>
    <w:rsid w:val="00175ABB"/>
    <w:rsid w:val="00176092"/>
    <w:rsid w:val="00177DA4"/>
    <w:rsid w:val="00191F28"/>
    <w:rsid w:val="00192575"/>
    <w:rsid w:val="00193494"/>
    <w:rsid w:val="001A2BC5"/>
    <w:rsid w:val="001A42B5"/>
    <w:rsid w:val="001A6DBC"/>
    <w:rsid w:val="001B0826"/>
    <w:rsid w:val="001B1621"/>
    <w:rsid w:val="001B24D2"/>
    <w:rsid w:val="001B50C6"/>
    <w:rsid w:val="001B6285"/>
    <w:rsid w:val="001C551C"/>
    <w:rsid w:val="001D40EF"/>
    <w:rsid w:val="001D564C"/>
    <w:rsid w:val="001D5B56"/>
    <w:rsid w:val="001D6F77"/>
    <w:rsid w:val="001E104C"/>
    <w:rsid w:val="001E344D"/>
    <w:rsid w:val="001E5485"/>
    <w:rsid w:val="001E6356"/>
    <w:rsid w:val="001E7E7F"/>
    <w:rsid w:val="001F39E4"/>
    <w:rsid w:val="001F40C5"/>
    <w:rsid w:val="001F6FF9"/>
    <w:rsid w:val="001F70AE"/>
    <w:rsid w:val="002002CC"/>
    <w:rsid w:val="002010AD"/>
    <w:rsid w:val="00203A1E"/>
    <w:rsid w:val="00205171"/>
    <w:rsid w:val="00212DC3"/>
    <w:rsid w:val="00212F1E"/>
    <w:rsid w:val="002162B2"/>
    <w:rsid w:val="00216774"/>
    <w:rsid w:val="0021680A"/>
    <w:rsid w:val="00221A0E"/>
    <w:rsid w:val="0022341D"/>
    <w:rsid w:val="00225E6A"/>
    <w:rsid w:val="002263C8"/>
    <w:rsid w:val="00226F9F"/>
    <w:rsid w:val="00230E98"/>
    <w:rsid w:val="00232C6E"/>
    <w:rsid w:val="0025098C"/>
    <w:rsid w:val="00250C4A"/>
    <w:rsid w:val="00250D7E"/>
    <w:rsid w:val="002534D5"/>
    <w:rsid w:val="00253AA3"/>
    <w:rsid w:val="0025680C"/>
    <w:rsid w:val="0025756D"/>
    <w:rsid w:val="002643BA"/>
    <w:rsid w:val="0026782C"/>
    <w:rsid w:val="00270AF8"/>
    <w:rsid w:val="0027207D"/>
    <w:rsid w:val="00274641"/>
    <w:rsid w:val="00275849"/>
    <w:rsid w:val="00275C1F"/>
    <w:rsid w:val="0027604B"/>
    <w:rsid w:val="00281000"/>
    <w:rsid w:val="00282161"/>
    <w:rsid w:val="002846E3"/>
    <w:rsid w:val="002869D9"/>
    <w:rsid w:val="0029047A"/>
    <w:rsid w:val="00290F60"/>
    <w:rsid w:val="00293F0B"/>
    <w:rsid w:val="00294376"/>
    <w:rsid w:val="00295ED7"/>
    <w:rsid w:val="002A026B"/>
    <w:rsid w:val="002A7583"/>
    <w:rsid w:val="002B568A"/>
    <w:rsid w:val="002B5724"/>
    <w:rsid w:val="002B6349"/>
    <w:rsid w:val="002B6717"/>
    <w:rsid w:val="002C0A66"/>
    <w:rsid w:val="002C182C"/>
    <w:rsid w:val="002D076B"/>
    <w:rsid w:val="002D0850"/>
    <w:rsid w:val="002D318F"/>
    <w:rsid w:val="002D4214"/>
    <w:rsid w:val="002D6AF2"/>
    <w:rsid w:val="002D6DEF"/>
    <w:rsid w:val="002E071D"/>
    <w:rsid w:val="002E0C86"/>
    <w:rsid w:val="002E2AE4"/>
    <w:rsid w:val="002E2E10"/>
    <w:rsid w:val="002E50B9"/>
    <w:rsid w:val="002E7FB0"/>
    <w:rsid w:val="002F1BA0"/>
    <w:rsid w:val="002F2085"/>
    <w:rsid w:val="002F520D"/>
    <w:rsid w:val="002F6C4A"/>
    <w:rsid w:val="00300840"/>
    <w:rsid w:val="00305F49"/>
    <w:rsid w:val="00310DF1"/>
    <w:rsid w:val="0031618A"/>
    <w:rsid w:val="00316F66"/>
    <w:rsid w:val="0031707D"/>
    <w:rsid w:val="00320ED8"/>
    <w:rsid w:val="00323C69"/>
    <w:rsid w:val="00323F4E"/>
    <w:rsid w:val="00325130"/>
    <w:rsid w:val="00326923"/>
    <w:rsid w:val="00327CDE"/>
    <w:rsid w:val="00331A40"/>
    <w:rsid w:val="00333947"/>
    <w:rsid w:val="00333EC6"/>
    <w:rsid w:val="0033715D"/>
    <w:rsid w:val="00337B37"/>
    <w:rsid w:val="00340AC7"/>
    <w:rsid w:val="00341B75"/>
    <w:rsid w:val="0034333B"/>
    <w:rsid w:val="003505B3"/>
    <w:rsid w:val="00351986"/>
    <w:rsid w:val="00351C58"/>
    <w:rsid w:val="00352E07"/>
    <w:rsid w:val="003568C4"/>
    <w:rsid w:val="0036055B"/>
    <w:rsid w:val="0036149A"/>
    <w:rsid w:val="003635C1"/>
    <w:rsid w:val="003643D6"/>
    <w:rsid w:val="00365920"/>
    <w:rsid w:val="00366C03"/>
    <w:rsid w:val="003803FA"/>
    <w:rsid w:val="00383F1B"/>
    <w:rsid w:val="003857DC"/>
    <w:rsid w:val="003924E6"/>
    <w:rsid w:val="00392F30"/>
    <w:rsid w:val="0039485B"/>
    <w:rsid w:val="003A0AD9"/>
    <w:rsid w:val="003A1186"/>
    <w:rsid w:val="003B4E3B"/>
    <w:rsid w:val="003B504F"/>
    <w:rsid w:val="003C0253"/>
    <w:rsid w:val="003C0CFF"/>
    <w:rsid w:val="003C4D80"/>
    <w:rsid w:val="003D2FB9"/>
    <w:rsid w:val="003D394A"/>
    <w:rsid w:val="003D447A"/>
    <w:rsid w:val="003D49A9"/>
    <w:rsid w:val="003D7678"/>
    <w:rsid w:val="003E2CDE"/>
    <w:rsid w:val="003E3B2D"/>
    <w:rsid w:val="003E63F5"/>
    <w:rsid w:val="003E7B12"/>
    <w:rsid w:val="003E7D6D"/>
    <w:rsid w:val="003E7F62"/>
    <w:rsid w:val="003F4407"/>
    <w:rsid w:val="003F4B4D"/>
    <w:rsid w:val="003F6645"/>
    <w:rsid w:val="00405608"/>
    <w:rsid w:val="00407C6E"/>
    <w:rsid w:val="0041290F"/>
    <w:rsid w:val="004142B3"/>
    <w:rsid w:val="00416C9E"/>
    <w:rsid w:val="00422603"/>
    <w:rsid w:val="0042444A"/>
    <w:rsid w:val="0042530A"/>
    <w:rsid w:val="00426EBF"/>
    <w:rsid w:val="00431AE4"/>
    <w:rsid w:val="00434CFE"/>
    <w:rsid w:val="00435551"/>
    <w:rsid w:val="0043626C"/>
    <w:rsid w:val="00442772"/>
    <w:rsid w:val="00442DD9"/>
    <w:rsid w:val="00445F72"/>
    <w:rsid w:val="00446124"/>
    <w:rsid w:val="00453E9F"/>
    <w:rsid w:val="00454066"/>
    <w:rsid w:val="00460FBD"/>
    <w:rsid w:val="0046723D"/>
    <w:rsid w:val="00467683"/>
    <w:rsid w:val="00473495"/>
    <w:rsid w:val="00476682"/>
    <w:rsid w:val="00477949"/>
    <w:rsid w:val="00481209"/>
    <w:rsid w:val="004863D8"/>
    <w:rsid w:val="00494CB2"/>
    <w:rsid w:val="00496A10"/>
    <w:rsid w:val="004A0928"/>
    <w:rsid w:val="004A273D"/>
    <w:rsid w:val="004A5366"/>
    <w:rsid w:val="004B3B24"/>
    <w:rsid w:val="004B5C64"/>
    <w:rsid w:val="004B6AC4"/>
    <w:rsid w:val="004C466F"/>
    <w:rsid w:val="004C69A7"/>
    <w:rsid w:val="004D68F6"/>
    <w:rsid w:val="004D7F3D"/>
    <w:rsid w:val="004F20AE"/>
    <w:rsid w:val="004F5E0A"/>
    <w:rsid w:val="004F630E"/>
    <w:rsid w:val="004F7256"/>
    <w:rsid w:val="004F7638"/>
    <w:rsid w:val="004F79F8"/>
    <w:rsid w:val="00500D31"/>
    <w:rsid w:val="00511129"/>
    <w:rsid w:val="0051422A"/>
    <w:rsid w:val="0052327E"/>
    <w:rsid w:val="005235FC"/>
    <w:rsid w:val="005253B3"/>
    <w:rsid w:val="0052584F"/>
    <w:rsid w:val="00525D2E"/>
    <w:rsid w:val="00526234"/>
    <w:rsid w:val="0052623B"/>
    <w:rsid w:val="005267EF"/>
    <w:rsid w:val="0053346B"/>
    <w:rsid w:val="005347A2"/>
    <w:rsid w:val="0053621E"/>
    <w:rsid w:val="005365F1"/>
    <w:rsid w:val="005375B9"/>
    <w:rsid w:val="00542A25"/>
    <w:rsid w:val="005433A3"/>
    <w:rsid w:val="00544598"/>
    <w:rsid w:val="00547887"/>
    <w:rsid w:val="00553FD3"/>
    <w:rsid w:val="00555765"/>
    <w:rsid w:val="00555C87"/>
    <w:rsid w:val="00556BAC"/>
    <w:rsid w:val="0056062A"/>
    <w:rsid w:val="0056076A"/>
    <w:rsid w:val="00560C16"/>
    <w:rsid w:val="00563D84"/>
    <w:rsid w:val="0056600C"/>
    <w:rsid w:val="00570E07"/>
    <w:rsid w:val="00571B3B"/>
    <w:rsid w:val="00571C54"/>
    <w:rsid w:val="00571D3C"/>
    <w:rsid w:val="005733C5"/>
    <w:rsid w:val="00573E9D"/>
    <w:rsid w:val="0057402A"/>
    <w:rsid w:val="00581AD8"/>
    <w:rsid w:val="00590DC3"/>
    <w:rsid w:val="00591E74"/>
    <w:rsid w:val="00596373"/>
    <w:rsid w:val="005B1085"/>
    <w:rsid w:val="005B59A9"/>
    <w:rsid w:val="005C1412"/>
    <w:rsid w:val="005C1C88"/>
    <w:rsid w:val="005C1DDD"/>
    <w:rsid w:val="005C3A4E"/>
    <w:rsid w:val="005C78FD"/>
    <w:rsid w:val="005C7E47"/>
    <w:rsid w:val="005D75DA"/>
    <w:rsid w:val="005D7827"/>
    <w:rsid w:val="005D78E2"/>
    <w:rsid w:val="005D7C3E"/>
    <w:rsid w:val="005E49CF"/>
    <w:rsid w:val="005E4A7B"/>
    <w:rsid w:val="005E71D8"/>
    <w:rsid w:val="005F2D3C"/>
    <w:rsid w:val="005F3C9B"/>
    <w:rsid w:val="005F43AE"/>
    <w:rsid w:val="00601BF1"/>
    <w:rsid w:val="006069EA"/>
    <w:rsid w:val="00610F23"/>
    <w:rsid w:val="00611A9E"/>
    <w:rsid w:val="00611DA8"/>
    <w:rsid w:val="0061302A"/>
    <w:rsid w:val="00620F4F"/>
    <w:rsid w:val="00621FC9"/>
    <w:rsid w:val="006274DA"/>
    <w:rsid w:val="00632D5C"/>
    <w:rsid w:val="00636A31"/>
    <w:rsid w:val="006447DE"/>
    <w:rsid w:val="0064585D"/>
    <w:rsid w:val="00650230"/>
    <w:rsid w:val="00650A94"/>
    <w:rsid w:val="006514A6"/>
    <w:rsid w:val="00665E35"/>
    <w:rsid w:val="00666931"/>
    <w:rsid w:val="006702CF"/>
    <w:rsid w:val="00670F4E"/>
    <w:rsid w:val="0067412C"/>
    <w:rsid w:val="00676F9F"/>
    <w:rsid w:val="006857CE"/>
    <w:rsid w:val="00685B0E"/>
    <w:rsid w:val="00685F32"/>
    <w:rsid w:val="00687AE4"/>
    <w:rsid w:val="00687F3C"/>
    <w:rsid w:val="00693446"/>
    <w:rsid w:val="00693507"/>
    <w:rsid w:val="006A04FF"/>
    <w:rsid w:val="006A1160"/>
    <w:rsid w:val="006B701E"/>
    <w:rsid w:val="006C016C"/>
    <w:rsid w:val="006C5D23"/>
    <w:rsid w:val="006D15BB"/>
    <w:rsid w:val="006D3160"/>
    <w:rsid w:val="006E099F"/>
    <w:rsid w:val="006E1A3D"/>
    <w:rsid w:val="006E7BFC"/>
    <w:rsid w:val="006F0B5E"/>
    <w:rsid w:val="006F4E72"/>
    <w:rsid w:val="00700695"/>
    <w:rsid w:val="00703762"/>
    <w:rsid w:val="00707271"/>
    <w:rsid w:val="007073C3"/>
    <w:rsid w:val="00716297"/>
    <w:rsid w:val="00724DBF"/>
    <w:rsid w:val="007259BF"/>
    <w:rsid w:val="007302DB"/>
    <w:rsid w:val="0073212C"/>
    <w:rsid w:val="00732227"/>
    <w:rsid w:val="00736719"/>
    <w:rsid w:val="007420A3"/>
    <w:rsid w:val="00743502"/>
    <w:rsid w:val="0074773A"/>
    <w:rsid w:val="0075015B"/>
    <w:rsid w:val="007512E7"/>
    <w:rsid w:val="007529A5"/>
    <w:rsid w:val="00753D08"/>
    <w:rsid w:val="00764AB0"/>
    <w:rsid w:val="00772558"/>
    <w:rsid w:val="00772C3F"/>
    <w:rsid w:val="00775BE0"/>
    <w:rsid w:val="00780542"/>
    <w:rsid w:val="00783946"/>
    <w:rsid w:val="0078799B"/>
    <w:rsid w:val="00787E92"/>
    <w:rsid w:val="00797546"/>
    <w:rsid w:val="007A4622"/>
    <w:rsid w:val="007A6649"/>
    <w:rsid w:val="007A6E0E"/>
    <w:rsid w:val="007B302C"/>
    <w:rsid w:val="007B421E"/>
    <w:rsid w:val="007B482D"/>
    <w:rsid w:val="007B48AF"/>
    <w:rsid w:val="007B4E2A"/>
    <w:rsid w:val="007B5FB5"/>
    <w:rsid w:val="007C3CB1"/>
    <w:rsid w:val="007C3CEC"/>
    <w:rsid w:val="007C60F0"/>
    <w:rsid w:val="007C7C12"/>
    <w:rsid w:val="007D1A40"/>
    <w:rsid w:val="007D484A"/>
    <w:rsid w:val="007D548B"/>
    <w:rsid w:val="007E553B"/>
    <w:rsid w:val="007E59C3"/>
    <w:rsid w:val="007E5ADA"/>
    <w:rsid w:val="007E5D48"/>
    <w:rsid w:val="007F2CF3"/>
    <w:rsid w:val="00800410"/>
    <w:rsid w:val="008009ED"/>
    <w:rsid w:val="00800D3E"/>
    <w:rsid w:val="00803F3B"/>
    <w:rsid w:val="0080537D"/>
    <w:rsid w:val="00805EDA"/>
    <w:rsid w:val="00807AA5"/>
    <w:rsid w:val="00811B84"/>
    <w:rsid w:val="00815C0F"/>
    <w:rsid w:val="00817CF2"/>
    <w:rsid w:val="0082194D"/>
    <w:rsid w:val="008224CB"/>
    <w:rsid w:val="0082427A"/>
    <w:rsid w:val="008249DB"/>
    <w:rsid w:val="00825C27"/>
    <w:rsid w:val="00827D14"/>
    <w:rsid w:val="008300DE"/>
    <w:rsid w:val="00830836"/>
    <w:rsid w:val="0083278D"/>
    <w:rsid w:val="008329FF"/>
    <w:rsid w:val="00832CD7"/>
    <w:rsid w:val="00840B9F"/>
    <w:rsid w:val="00843F5F"/>
    <w:rsid w:val="008501AC"/>
    <w:rsid w:val="00851295"/>
    <w:rsid w:val="00852F47"/>
    <w:rsid w:val="008561E1"/>
    <w:rsid w:val="00857FC4"/>
    <w:rsid w:val="00861006"/>
    <w:rsid w:val="0086710A"/>
    <w:rsid w:val="00870CB6"/>
    <w:rsid w:val="00872C2E"/>
    <w:rsid w:val="008757F8"/>
    <w:rsid w:val="008760FA"/>
    <w:rsid w:val="0087617D"/>
    <w:rsid w:val="0088569F"/>
    <w:rsid w:val="00886755"/>
    <w:rsid w:val="00886CAF"/>
    <w:rsid w:val="00887F45"/>
    <w:rsid w:val="00887F9B"/>
    <w:rsid w:val="008913C4"/>
    <w:rsid w:val="00893E07"/>
    <w:rsid w:val="00894FDA"/>
    <w:rsid w:val="008A11AA"/>
    <w:rsid w:val="008A1891"/>
    <w:rsid w:val="008B3DC8"/>
    <w:rsid w:val="008B637C"/>
    <w:rsid w:val="008B6DB1"/>
    <w:rsid w:val="008C0008"/>
    <w:rsid w:val="008C0D13"/>
    <w:rsid w:val="008C0EAE"/>
    <w:rsid w:val="008C1EBD"/>
    <w:rsid w:val="008C23EB"/>
    <w:rsid w:val="008C4212"/>
    <w:rsid w:val="008C4AE8"/>
    <w:rsid w:val="008C66DC"/>
    <w:rsid w:val="008D21E1"/>
    <w:rsid w:val="008D257E"/>
    <w:rsid w:val="008D2AED"/>
    <w:rsid w:val="008D584C"/>
    <w:rsid w:val="008E033C"/>
    <w:rsid w:val="008E292B"/>
    <w:rsid w:val="008E6A5A"/>
    <w:rsid w:val="008F1CA4"/>
    <w:rsid w:val="008F31B1"/>
    <w:rsid w:val="008F32FA"/>
    <w:rsid w:val="008F6684"/>
    <w:rsid w:val="009026F9"/>
    <w:rsid w:val="0090371A"/>
    <w:rsid w:val="009067B5"/>
    <w:rsid w:val="0090704C"/>
    <w:rsid w:val="00913EBB"/>
    <w:rsid w:val="00916014"/>
    <w:rsid w:val="0091791B"/>
    <w:rsid w:val="00917A2D"/>
    <w:rsid w:val="00923550"/>
    <w:rsid w:val="00923FD5"/>
    <w:rsid w:val="009249DD"/>
    <w:rsid w:val="00924F02"/>
    <w:rsid w:val="009264C0"/>
    <w:rsid w:val="00927366"/>
    <w:rsid w:val="009313B4"/>
    <w:rsid w:val="00936647"/>
    <w:rsid w:val="0094758A"/>
    <w:rsid w:val="00947ACB"/>
    <w:rsid w:val="009501F6"/>
    <w:rsid w:val="009667C7"/>
    <w:rsid w:val="00970E6A"/>
    <w:rsid w:val="009741AB"/>
    <w:rsid w:val="009775AE"/>
    <w:rsid w:val="0098489E"/>
    <w:rsid w:val="00987499"/>
    <w:rsid w:val="009924DD"/>
    <w:rsid w:val="00993337"/>
    <w:rsid w:val="00993572"/>
    <w:rsid w:val="00996DFE"/>
    <w:rsid w:val="009B0AAF"/>
    <w:rsid w:val="009B1D31"/>
    <w:rsid w:val="009B31B6"/>
    <w:rsid w:val="009B40FD"/>
    <w:rsid w:val="009B469E"/>
    <w:rsid w:val="009D0CF8"/>
    <w:rsid w:val="009D12C8"/>
    <w:rsid w:val="009D34F0"/>
    <w:rsid w:val="009D5836"/>
    <w:rsid w:val="009D7C91"/>
    <w:rsid w:val="009E3CFC"/>
    <w:rsid w:val="009E53A9"/>
    <w:rsid w:val="009E5C29"/>
    <w:rsid w:val="009F1BA4"/>
    <w:rsid w:val="009F4048"/>
    <w:rsid w:val="00A01C11"/>
    <w:rsid w:val="00A04E11"/>
    <w:rsid w:val="00A05740"/>
    <w:rsid w:val="00A1045A"/>
    <w:rsid w:val="00A11468"/>
    <w:rsid w:val="00A11E81"/>
    <w:rsid w:val="00A13356"/>
    <w:rsid w:val="00A14401"/>
    <w:rsid w:val="00A14F51"/>
    <w:rsid w:val="00A160E3"/>
    <w:rsid w:val="00A171A8"/>
    <w:rsid w:val="00A23422"/>
    <w:rsid w:val="00A23FC3"/>
    <w:rsid w:val="00A30742"/>
    <w:rsid w:val="00A30D88"/>
    <w:rsid w:val="00A3137C"/>
    <w:rsid w:val="00A3327F"/>
    <w:rsid w:val="00A35BBA"/>
    <w:rsid w:val="00A379EF"/>
    <w:rsid w:val="00A4011D"/>
    <w:rsid w:val="00A40926"/>
    <w:rsid w:val="00A43CE7"/>
    <w:rsid w:val="00A4424D"/>
    <w:rsid w:val="00A47917"/>
    <w:rsid w:val="00A5666F"/>
    <w:rsid w:val="00A57129"/>
    <w:rsid w:val="00A61CD5"/>
    <w:rsid w:val="00A61F83"/>
    <w:rsid w:val="00A64126"/>
    <w:rsid w:val="00A6609A"/>
    <w:rsid w:val="00A66F02"/>
    <w:rsid w:val="00A674A8"/>
    <w:rsid w:val="00A8008B"/>
    <w:rsid w:val="00A81375"/>
    <w:rsid w:val="00A8244F"/>
    <w:rsid w:val="00A91DDE"/>
    <w:rsid w:val="00A923FF"/>
    <w:rsid w:val="00A92A6F"/>
    <w:rsid w:val="00A9318C"/>
    <w:rsid w:val="00A95684"/>
    <w:rsid w:val="00AA03AB"/>
    <w:rsid w:val="00AA06D5"/>
    <w:rsid w:val="00AA18E4"/>
    <w:rsid w:val="00AA1AF6"/>
    <w:rsid w:val="00AB083A"/>
    <w:rsid w:val="00AB213C"/>
    <w:rsid w:val="00AB2261"/>
    <w:rsid w:val="00AB46A2"/>
    <w:rsid w:val="00AB59A4"/>
    <w:rsid w:val="00AC24AE"/>
    <w:rsid w:val="00AD1D79"/>
    <w:rsid w:val="00AD7501"/>
    <w:rsid w:val="00AE2109"/>
    <w:rsid w:val="00AE4B66"/>
    <w:rsid w:val="00AF1572"/>
    <w:rsid w:val="00AF3991"/>
    <w:rsid w:val="00AF6353"/>
    <w:rsid w:val="00AF6907"/>
    <w:rsid w:val="00AF709E"/>
    <w:rsid w:val="00B020AD"/>
    <w:rsid w:val="00B03EF3"/>
    <w:rsid w:val="00B0431C"/>
    <w:rsid w:val="00B06469"/>
    <w:rsid w:val="00B12534"/>
    <w:rsid w:val="00B136B0"/>
    <w:rsid w:val="00B15BA9"/>
    <w:rsid w:val="00B21790"/>
    <w:rsid w:val="00B2470E"/>
    <w:rsid w:val="00B24CF7"/>
    <w:rsid w:val="00B2539D"/>
    <w:rsid w:val="00B25C56"/>
    <w:rsid w:val="00B27A17"/>
    <w:rsid w:val="00B30E95"/>
    <w:rsid w:val="00B32D50"/>
    <w:rsid w:val="00B379BF"/>
    <w:rsid w:val="00B403BE"/>
    <w:rsid w:val="00B449F2"/>
    <w:rsid w:val="00B451DB"/>
    <w:rsid w:val="00B51F57"/>
    <w:rsid w:val="00B54CC1"/>
    <w:rsid w:val="00B56C11"/>
    <w:rsid w:val="00B57A1E"/>
    <w:rsid w:val="00B605E0"/>
    <w:rsid w:val="00B61A60"/>
    <w:rsid w:val="00B639E3"/>
    <w:rsid w:val="00B676DD"/>
    <w:rsid w:val="00B6771F"/>
    <w:rsid w:val="00B70600"/>
    <w:rsid w:val="00B74E62"/>
    <w:rsid w:val="00B74FD4"/>
    <w:rsid w:val="00B76056"/>
    <w:rsid w:val="00B84CBB"/>
    <w:rsid w:val="00B904BA"/>
    <w:rsid w:val="00B92773"/>
    <w:rsid w:val="00BA0363"/>
    <w:rsid w:val="00BB435B"/>
    <w:rsid w:val="00BB596E"/>
    <w:rsid w:val="00BB74C0"/>
    <w:rsid w:val="00BC0F3D"/>
    <w:rsid w:val="00BC25FC"/>
    <w:rsid w:val="00BC2BE1"/>
    <w:rsid w:val="00BC3592"/>
    <w:rsid w:val="00BC6DB9"/>
    <w:rsid w:val="00BC71D8"/>
    <w:rsid w:val="00BD17FA"/>
    <w:rsid w:val="00BD1E94"/>
    <w:rsid w:val="00BD22CB"/>
    <w:rsid w:val="00BD3AE1"/>
    <w:rsid w:val="00BE1D2E"/>
    <w:rsid w:val="00BE5DB1"/>
    <w:rsid w:val="00BE616A"/>
    <w:rsid w:val="00BF0003"/>
    <w:rsid w:val="00BF3004"/>
    <w:rsid w:val="00BF54DF"/>
    <w:rsid w:val="00BF68EA"/>
    <w:rsid w:val="00C0020D"/>
    <w:rsid w:val="00C01DDE"/>
    <w:rsid w:val="00C04FFB"/>
    <w:rsid w:val="00C0593A"/>
    <w:rsid w:val="00C123C6"/>
    <w:rsid w:val="00C128DF"/>
    <w:rsid w:val="00C12EFA"/>
    <w:rsid w:val="00C156CA"/>
    <w:rsid w:val="00C206EB"/>
    <w:rsid w:val="00C21C74"/>
    <w:rsid w:val="00C21F30"/>
    <w:rsid w:val="00C2505E"/>
    <w:rsid w:val="00C3024B"/>
    <w:rsid w:val="00C31006"/>
    <w:rsid w:val="00C320D2"/>
    <w:rsid w:val="00C35AD2"/>
    <w:rsid w:val="00C43A56"/>
    <w:rsid w:val="00C43D7A"/>
    <w:rsid w:val="00C43E05"/>
    <w:rsid w:val="00C44CF0"/>
    <w:rsid w:val="00C45287"/>
    <w:rsid w:val="00C47C6B"/>
    <w:rsid w:val="00C5329B"/>
    <w:rsid w:val="00C541BE"/>
    <w:rsid w:val="00C60268"/>
    <w:rsid w:val="00C62A1F"/>
    <w:rsid w:val="00C67840"/>
    <w:rsid w:val="00C73E56"/>
    <w:rsid w:val="00C76A23"/>
    <w:rsid w:val="00C83C2C"/>
    <w:rsid w:val="00C8429F"/>
    <w:rsid w:val="00C856BC"/>
    <w:rsid w:val="00C86849"/>
    <w:rsid w:val="00C86C4E"/>
    <w:rsid w:val="00C96711"/>
    <w:rsid w:val="00CA05A4"/>
    <w:rsid w:val="00CA700C"/>
    <w:rsid w:val="00CB0326"/>
    <w:rsid w:val="00CB1CC9"/>
    <w:rsid w:val="00CB4797"/>
    <w:rsid w:val="00CC4BA4"/>
    <w:rsid w:val="00CD19F0"/>
    <w:rsid w:val="00CD2744"/>
    <w:rsid w:val="00CD3C0C"/>
    <w:rsid w:val="00CE36FC"/>
    <w:rsid w:val="00CE432C"/>
    <w:rsid w:val="00CE472F"/>
    <w:rsid w:val="00CE6B57"/>
    <w:rsid w:val="00CE72F8"/>
    <w:rsid w:val="00CF116E"/>
    <w:rsid w:val="00CF35A2"/>
    <w:rsid w:val="00CF623C"/>
    <w:rsid w:val="00D026D8"/>
    <w:rsid w:val="00D043BB"/>
    <w:rsid w:val="00D04459"/>
    <w:rsid w:val="00D05242"/>
    <w:rsid w:val="00D0773C"/>
    <w:rsid w:val="00D1448F"/>
    <w:rsid w:val="00D15DEB"/>
    <w:rsid w:val="00D2114D"/>
    <w:rsid w:val="00D2144A"/>
    <w:rsid w:val="00D344B4"/>
    <w:rsid w:val="00D3631E"/>
    <w:rsid w:val="00D41D4F"/>
    <w:rsid w:val="00D47850"/>
    <w:rsid w:val="00D52829"/>
    <w:rsid w:val="00D563EB"/>
    <w:rsid w:val="00D63D82"/>
    <w:rsid w:val="00D64F64"/>
    <w:rsid w:val="00D65BDE"/>
    <w:rsid w:val="00D66420"/>
    <w:rsid w:val="00D67BC7"/>
    <w:rsid w:val="00D707C3"/>
    <w:rsid w:val="00D75E63"/>
    <w:rsid w:val="00D83E06"/>
    <w:rsid w:val="00D8486A"/>
    <w:rsid w:val="00D8638E"/>
    <w:rsid w:val="00D935D2"/>
    <w:rsid w:val="00D94711"/>
    <w:rsid w:val="00D94BFB"/>
    <w:rsid w:val="00D95691"/>
    <w:rsid w:val="00DA172A"/>
    <w:rsid w:val="00DA6C3D"/>
    <w:rsid w:val="00DB29B9"/>
    <w:rsid w:val="00DB7DC5"/>
    <w:rsid w:val="00DC3C84"/>
    <w:rsid w:val="00DC79F0"/>
    <w:rsid w:val="00DC7FC7"/>
    <w:rsid w:val="00DD04B9"/>
    <w:rsid w:val="00DD2EF7"/>
    <w:rsid w:val="00DD6D32"/>
    <w:rsid w:val="00DD76EA"/>
    <w:rsid w:val="00DE33D4"/>
    <w:rsid w:val="00DE4194"/>
    <w:rsid w:val="00DE4C37"/>
    <w:rsid w:val="00DE68A6"/>
    <w:rsid w:val="00DF0254"/>
    <w:rsid w:val="00DF1751"/>
    <w:rsid w:val="00DF3A2F"/>
    <w:rsid w:val="00DF3E7E"/>
    <w:rsid w:val="00DF5AF2"/>
    <w:rsid w:val="00DF6145"/>
    <w:rsid w:val="00DF7D28"/>
    <w:rsid w:val="00E059AE"/>
    <w:rsid w:val="00E063AF"/>
    <w:rsid w:val="00E07F08"/>
    <w:rsid w:val="00E10F59"/>
    <w:rsid w:val="00E119AE"/>
    <w:rsid w:val="00E1320E"/>
    <w:rsid w:val="00E1350D"/>
    <w:rsid w:val="00E15161"/>
    <w:rsid w:val="00E16303"/>
    <w:rsid w:val="00E164AC"/>
    <w:rsid w:val="00E16565"/>
    <w:rsid w:val="00E2100B"/>
    <w:rsid w:val="00E248CF"/>
    <w:rsid w:val="00E24C3C"/>
    <w:rsid w:val="00E2667F"/>
    <w:rsid w:val="00E30D5D"/>
    <w:rsid w:val="00E31436"/>
    <w:rsid w:val="00E37EB6"/>
    <w:rsid w:val="00E400A4"/>
    <w:rsid w:val="00E4052B"/>
    <w:rsid w:val="00E419BB"/>
    <w:rsid w:val="00E41D46"/>
    <w:rsid w:val="00E42525"/>
    <w:rsid w:val="00E43666"/>
    <w:rsid w:val="00E454EC"/>
    <w:rsid w:val="00E5616B"/>
    <w:rsid w:val="00E56AE3"/>
    <w:rsid w:val="00E6697E"/>
    <w:rsid w:val="00E67141"/>
    <w:rsid w:val="00E71D77"/>
    <w:rsid w:val="00E73D6E"/>
    <w:rsid w:val="00E80741"/>
    <w:rsid w:val="00E829B5"/>
    <w:rsid w:val="00E83CE8"/>
    <w:rsid w:val="00E93B0C"/>
    <w:rsid w:val="00E95AAE"/>
    <w:rsid w:val="00E95EFF"/>
    <w:rsid w:val="00EA270E"/>
    <w:rsid w:val="00EA2C11"/>
    <w:rsid w:val="00EA5924"/>
    <w:rsid w:val="00EA608E"/>
    <w:rsid w:val="00EB18F8"/>
    <w:rsid w:val="00EB44C3"/>
    <w:rsid w:val="00EB6AAC"/>
    <w:rsid w:val="00EB7F1D"/>
    <w:rsid w:val="00EC033D"/>
    <w:rsid w:val="00EC1A56"/>
    <w:rsid w:val="00EC24EB"/>
    <w:rsid w:val="00EC29E6"/>
    <w:rsid w:val="00EC37E3"/>
    <w:rsid w:val="00ED01CA"/>
    <w:rsid w:val="00ED120C"/>
    <w:rsid w:val="00ED2FF7"/>
    <w:rsid w:val="00EE149B"/>
    <w:rsid w:val="00EE4F19"/>
    <w:rsid w:val="00EF0E50"/>
    <w:rsid w:val="00EF2A7F"/>
    <w:rsid w:val="00EF3D88"/>
    <w:rsid w:val="00EF408A"/>
    <w:rsid w:val="00F0691D"/>
    <w:rsid w:val="00F15AEF"/>
    <w:rsid w:val="00F164DF"/>
    <w:rsid w:val="00F23345"/>
    <w:rsid w:val="00F23CEF"/>
    <w:rsid w:val="00F2578A"/>
    <w:rsid w:val="00F30157"/>
    <w:rsid w:val="00F30E6B"/>
    <w:rsid w:val="00F32250"/>
    <w:rsid w:val="00F3751A"/>
    <w:rsid w:val="00F40368"/>
    <w:rsid w:val="00F44A06"/>
    <w:rsid w:val="00F47622"/>
    <w:rsid w:val="00F47D1C"/>
    <w:rsid w:val="00F521F3"/>
    <w:rsid w:val="00F540AC"/>
    <w:rsid w:val="00F552D5"/>
    <w:rsid w:val="00F63FF3"/>
    <w:rsid w:val="00F71F7D"/>
    <w:rsid w:val="00F725BA"/>
    <w:rsid w:val="00F725F1"/>
    <w:rsid w:val="00F72814"/>
    <w:rsid w:val="00F81699"/>
    <w:rsid w:val="00F81C46"/>
    <w:rsid w:val="00F83231"/>
    <w:rsid w:val="00F83483"/>
    <w:rsid w:val="00F87963"/>
    <w:rsid w:val="00FA2B1C"/>
    <w:rsid w:val="00FB0503"/>
    <w:rsid w:val="00FB165C"/>
    <w:rsid w:val="00FB7E56"/>
    <w:rsid w:val="00FC0134"/>
    <w:rsid w:val="00FC52AF"/>
    <w:rsid w:val="00FD0F70"/>
    <w:rsid w:val="00FD1971"/>
    <w:rsid w:val="00FD59D1"/>
    <w:rsid w:val="00FE58ED"/>
    <w:rsid w:val="00FE6FF2"/>
    <w:rsid w:val="00FF0A5A"/>
    <w:rsid w:val="00FF2F9F"/>
    <w:rsid w:val="00FF4199"/>
    <w:rsid w:val="00FF48AE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26D76"/>
  <w15:docId w15:val="{F06338E9-1D36-42D2-9523-57C90FD5E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145"/>
    <w:pPr>
      <w:spacing w:after="200" w:line="276" w:lineRule="auto"/>
    </w:pPr>
    <w:rPr>
      <w:sz w:val="22"/>
      <w:szCs w:val="22"/>
      <w:lang w:val="es-AR" w:eastAsia="en-US"/>
    </w:rPr>
  </w:style>
  <w:style w:type="paragraph" w:styleId="Ttulo1">
    <w:name w:val="heading 1"/>
    <w:basedOn w:val="Normal"/>
    <w:next w:val="Normal"/>
    <w:link w:val="Ttulo1Car"/>
    <w:qFormat/>
    <w:rsid w:val="00C86849"/>
    <w:pPr>
      <w:keepNext/>
      <w:numPr>
        <w:numId w:val="1"/>
      </w:numPr>
      <w:spacing w:before="240" w:after="60" w:line="240" w:lineRule="auto"/>
      <w:ind w:right="567"/>
      <w:outlineLvl w:val="0"/>
    </w:pPr>
    <w:rPr>
      <w:rFonts w:ascii="Arial" w:eastAsia="Times New Roman" w:hAnsi="Arial" w:cs="Arial"/>
      <w:b/>
      <w:bCs/>
      <w:smallCaps/>
      <w:kern w:val="28"/>
      <w:sz w:val="24"/>
      <w:szCs w:val="24"/>
      <w:lang w:val="en-GB" w:eastAsia="fr-FR"/>
    </w:rPr>
  </w:style>
  <w:style w:type="paragraph" w:styleId="Ttulo2">
    <w:name w:val="heading 2"/>
    <w:basedOn w:val="Normal"/>
    <w:next w:val="Normal"/>
    <w:link w:val="Ttulo2Car"/>
    <w:qFormat/>
    <w:rsid w:val="00C86849"/>
    <w:pPr>
      <w:numPr>
        <w:ilvl w:val="1"/>
        <w:numId w:val="1"/>
      </w:numPr>
      <w:spacing w:before="240" w:after="0" w:line="240" w:lineRule="auto"/>
      <w:ind w:right="567"/>
      <w:outlineLvl w:val="1"/>
    </w:pPr>
    <w:rPr>
      <w:rFonts w:ascii="Arial" w:eastAsia="Times New Roman" w:hAnsi="Arial" w:cs="Arial"/>
      <w:b/>
      <w:bCs/>
      <w:i/>
      <w:iCs/>
      <w:color w:val="0000FF"/>
      <w:sz w:val="24"/>
      <w:szCs w:val="24"/>
      <w:u w:val="single"/>
      <w:lang w:val="en-GB" w:eastAsia="fr-FR"/>
    </w:rPr>
  </w:style>
  <w:style w:type="paragraph" w:styleId="Ttulo3">
    <w:name w:val="heading 3"/>
    <w:basedOn w:val="Normal"/>
    <w:next w:val="Normal"/>
    <w:link w:val="Ttulo3Car"/>
    <w:autoRedefine/>
    <w:qFormat/>
    <w:rsid w:val="00C86849"/>
    <w:pPr>
      <w:numPr>
        <w:ilvl w:val="2"/>
        <w:numId w:val="1"/>
      </w:numPr>
      <w:shd w:val="pct5" w:color="auto" w:fill="auto"/>
      <w:tabs>
        <w:tab w:val="left" w:pos="1418"/>
      </w:tabs>
      <w:spacing w:before="240" w:after="0" w:line="240" w:lineRule="auto"/>
      <w:ind w:right="567"/>
      <w:jc w:val="both"/>
      <w:outlineLvl w:val="2"/>
    </w:pPr>
    <w:rPr>
      <w:rFonts w:ascii="Arial" w:eastAsia="Times New Roman" w:hAnsi="Arial" w:cs="Arial"/>
      <w:b/>
      <w:bCs/>
      <w:iCs/>
      <w:lang w:val="en-US" w:eastAsia="fr-FR"/>
    </w:rPr>
  </w:style>
  <w:style w:type="paragraph" w:styleId="Ttulo4">
    <w:name w:val="heading 4"/>
    <w:basedOn w:val="Normal"/>
    <w:next w:val="Normal"/>
    <w:link w:val="Ttulo4Car"/>
    <w:qFormat/>
    <w:rsid w:val="00C86849"/>
    <w:pPr>
      <w:numPr>
        <w:ilvl w:val="3"/>
        <w:numId w:val="1"/>
      </w:numPr>
      <w:spacing w:before="240" w:after="60" w:line="240" w:lineRule="auto"/>
      <w:ind w:left="864" w:right="567" w:hanging="864"/>
      <w:outlineLvl w:val="3"/>
    </w:pPr>
    <w:rPr>
      <w:rFonts w:ascii="Times New Roman" w:eastAsia="Times New Roman" w:hAnsi="Times New Roman"/>
      <w:b/>
      <w:bCs/>
      <w:i/>
      <w:iCs/>
      <w:sz w:val="24"/>
      <w:szCs w:val="24"/>
      <w:lang w:val="en-GB" w:eastAsia="fr-FR"/>
    </w:rPr>
  </w:style>
  <w:style w:type="paragraph" w:styleId="Ttulo5">
    <w:name w:val="heading 5"/>
    <w:basedOn w:val="Normal"/>
    <w:next w:val="Normal"/>
    <w:link w:val="Ttulo5Car"/>
    <w:qFormat/>
    <w:rsid w:val="00C86849"/>
    <w:pPr>
      <w:numPr>
        <w:ilvl w:val="4"/>
        <w:numId w:val="1"/>
      </w:numPr>
      <w:spacing w:before="240" w:after="60" w:line="240" w:lineRule="auto"/>
      <w:ind w:left="1008" w:right="567" w:hanging="1008"/>
      <w:outlineLvl w:val="4"/>
    </w:pPr>
    <w:rPr>
      <w:rFonts w:ascii="Arial" w:eastAsia="Times New Roman" w:hAnsi="Arial" w:cs="Arial"/>
      <w:lang w:val="en-GB" w:eastAsia="fr-FR"/>
    </w:rPr>
  </w:style>
  <w:style w:type="paragraph" w:styleId="Ttulo6">
    <w:name w:val="heading 6"/>
    <w:basedOn w:val="Normal"/>
    <w:next w:val="Normal"/>
    <w:link w:val="Ttulo6Car"/>
    <w:qFormat/>
    <w:rsid w:val="00C86849"/>
    <w:pPr>
      <w:numPr>
        <w:ilvl w:val="5"/>
        <w:numId w:val="1"/>
      </w:numPr>
      <w:spacing w:before="240" w:after="60" w:line="240" w:lineRule="auto"/>
      <w:ind w:left="1152" w:right="567" w:hanging="1152"/>
      <w:outlineLvl w:val="5"/>
    </w:pPr>
    <w:rPr>
      <w:rFonts w:ascii="Times New Roman" w:eastAsia="Times New Roman" w:hAnsi="Times New Roman"/>
      <w:i/>
      <w:iCs/>
      <w:lang w:val="en-GB" w:eastAsia="fr-FR"/>
    </w:rPr>
  </w:style>
  <w:style w:type="paragraph" w:styleId="Ttulo7">
    <w:name w:val="heading 7"/>
    <w:basedOn w:val="Normal"/>
    <w:next w:val="Normal"/>
    <w:link w:val="Ttulo7Car"/>
    <w:qFormat/>
    <w:rsid w:val="00C86849"/>
    <w:pPr>
      <w:numPr>
        <w:ilvl w:val="6"/>
        <w:numId w:val="1"/>
      </w:numPr>
      <w:spacing w:before="240" w:after="60" w:line="240" w:lineRule="auto"/>
      <w:ind w:left="1296" w:right="567" w:hanging="1296"/>
      <w:outlineLvl w:val="6"/>
    </w:pPr>
    <w:rPr>
      <w:rFonts w:ascii="Arial" w:eastAsia="Times New Roman" w:hAnsi="Arial" w:cs="Arial"/>
      <w:sz w:val="20"/>
      <w:szCs w:val="20"/>
      <w:lang w:val="en-GB" w:eastAsia="fr-FR"/>
    </w:rPr>
  </w:style>
  <w:style w:type="paragraph" w:styleId="Ttulo8">
    <w:name w:val="heading 8"/>
    <w:basedOn w:val="Normal"/>
    <w:next w:val="Normal"/>
    <w:link w:val="Ttulo8Car"/>
    <w:qFormat/>
    <w:rsid w:val="00C86849"/>
    <w:pPr>
      <w:numPr>
        <w:ilvl w:val="7"/>
        <w:numId w:val="1"/>
      </w:numPr>
      <w:spacing w:before="240" w:after="60" w:line="240" w:lineRule="auto"/>
      <w:ind w:left="1440" w:right="567" w:hanging="1440"/>
      <w:outlineLvl w:val="7"/>
    </w:pPr>
    <w:rPr>
      <w:rFonts w:ascii="Arial" w:eastAsia="Times New Roman" w:hAnsi="Arial" w:cs="Arial"/>
      <w:i/>
      <w:iCs/>
      <w:sz w:val="20"/>
      <w:szCs w:val="20"/>
      <w:lang w:val="en-GB" w:eastAsia="fr-FR"/>
    </w:rPr>
  </w:style>
  <w:style w:type="paragraph" w:styleId="Ttulo9">
    <w:name w:val="heading 9"/>
    <w:basedOn w:val="Normal"/>
    <w:next w:val="Normal"/>
    <w:link w:val="Ttulo9Car"/>
    <w:qFormat/>
    <w:rsid w:val="00C86849"/>
    <w:pPr>
      <w:numPr>
        <w:ilvl w:val="8"/>
        <w:numId w:val="1"/>
      </w:numPr>
      <w:spacing w:before="240" w:after="60" w:line="240" w:lineRule="auto"/>
      <w:ind w:left="1584" w:right="567" w:hanging="1584"/>
      <w:outlineLvl w:val="8"/>
    </w:pPr>
    <w:rPr>
      <w:rFonts w:ascii="Arial" w:eastAsia="Times New Roman" w:hAnsi="Arial" w:cs="Arial"/>
      <w:b/>
      <w:bCs/>
      <w:i/>
      <w:iCs/>
      <w:sz w:val="18"/>
      <w:szCs w:val="18"/>
      <w:lang w:val="en-GB" w:eastAsia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868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C86849"/>
    <w:rPr>
      <w:rFonts w:ascii="Arial" w:eastAsia="Times New Roman" w:hAnsi="Arial" w:cs="Arial"/>
      <w:b/>
      <w:bCs/>
      <w:smallCaps/>
      <w:kern w:val="28"/>
      <w:sz w:val="24"/>
      <w:szCs w:val="24"/>
      <w:lang w:val="en-GB" w:eastAsia="fr-FR"/>
    </w:rPr>
  </w:style>
  <w:style w:type="character" w:customStyle="1" w:styleId="Ttulo2Car">
    <w:name w:val="Título 2 Car"/>
    <w:basedOn w:val="Fuentedeprrafopredeter"/>
    <w:link w:val="Ttulo2"/>
    <w:rsid w:val="00C86849"/>
    <w:rPr>
      <w:rFonts w:ascii="Arial" w:eastAsia="Times New Roman" w:hAnsi="Arial" w:cs="Arial"/>
      <w:b/>
      <w:bCs/>
      <w:i/>
      <w:iCs/>
      <w:color w:val="0000FF"/>
      <w:sz w:val="24"/>
      <w:szCs w:val="24"/>
      <w:u w:val="single"/>
      <w:lang w:val="en-GB" w:eastAsia="fr-FR"/>
    </w:rPr>
  </w:style>
  <w:style w:type="character" w:customStyle="1" w:styleId="Ttulo3Car">
    <w:name w:val="Título 3 Car"/>
    <w:basedOn w:val="Fuentedeprrafopredeter"/>
    <w:link w:val="Ttulo3"/>
    <w:rsid w:val="00C86849"/>
    <w:rPr>
      <w:rFonts w:ascii="Arial" w:eastAsia="Times New Roman" w:hAnsi="Arial" w:cs="Arial"/>
      <w:b/>
      <w:bCs/>
      <w:iCs/>
      <w:shd w:val="pct5" w:color="auto" w:fill="auto"/>
      <w:lang w:val="en-US" w:eastAsia="fr-FR"/>
    </w:rPr>
  </w:style>
  <w:style w:type="character" w:customStyle="1" w:styleId="Ttulo4Car">
    <w:name w:val="Título 4 Car"/>
    <w:basedOn w:val="Fuentedeprrafopredeter"/>
    <w:link w:val="Ttulo4"/>
    <w:rsid w:val="00C86849"/>
    <w:rPr>
      <w:rFonts w:ascii="Times New Roman" w:eastAsia="Times New Roman" w:hAnsi="Times New Roman" w:cs="Times New Roman"/>
      <w:b/>
      <w:bCs/>
      <w:i/>
      <w:iCs/>
      <w:sz w:val="24"/>
      <w:szCs w:val="24"/>
      <w:lang w:val="en-GB" w:eastAsia="fr-FR"/>
    </w:rPr>
  </w:style>
  <w:style w:type="character" w:customStyle="1" w:styleId="Ttulo5Car">
    <w:name w:val="Título 5 Car"/>
    <w:basedOn w:val="Fuentedeprrafopredeter"/>
    <w:link w:val="Ttulo5"/>
    <w:rsid w:val="00C86849"/>
    <w:rPr>
      <w:rFonts w:ascii="Arial" w:eastAsia="Times New Roman" w:hAnsi="Arial" w:cs="Arial"/>
      <w:lang w:val="en-GB" w:eastAsia="fr-FR"/>
    </w:rPr>
  </w:style>
  <w:style w:type="character" w:customStyle="1" w:styleId="Ttulo6Car">
    <w:name w:val="Título 6 Car"/>
    <w:basedOn w:val="Fuentedeprrafopredeter"/>
    <w:link w:val="Ttulo6"/>
    <w:rsid w:val="00C86849"/>
    <w:rPr>
      <w:rFonts w:ascii="Times New Roman" w:eastAsia="Times New Roman" w:hAnsi="Times New Roman" w:cs="Times New Roman"/>
      <w:i/>
      <w:iCs/>
      <w:lang w:val="en-GB" w:eastAsia="fr-FR"/>
    </w:rPr>
  </w:style>
  <w:style w:type="character" w:customStyle="1" w:styleId="Ttulo7Car">
    <w:name w:val="Título 7 Car"/>
    <w:basedOn w:val="Fuentedeprrafopredeter"/>
    <w:link w:val="Ttulo7"/>
    <w:rsid w:val="00C86849"/>
    <w:rPr>
      <w:rFonts w:ascii="Arial" w:eastAsia="Times New Roman" w:hAnsi="Arial" w:cs="Arial"/>
      <w:sz w:val="20"/>
      <w:szCs w:val="20"/>
      <w:lang w:val="en-GB" w:eastAsia="fr-FR"/>
    </w:rPr>
  </w:style>
  <w:style w:type="character" w:customStyle="1" w:styleId="Ttulo8Car">
    <w:name w:val="Título 8 Car"/>
    <w:basedOn w:val="Fuentedeprrafopredeter"/>
    <w:link w:val="Ttulo8"/>
    <w:rsid w:val="00C86849"/>
    <w:rPr>
      <w:rFonts w:ascii="Arial" w:eastAsia="Times New Roman" w:hAnsi="Arial" w:cs="Arial"/>
      <w:i/>
      <w:iCs/>
      <w:sz w:val="20"/>
      <w:szCs w:val="20"/>
      <w:lang w:val="en-GB" w:eastAsia="fr-FR"/>
    </w:rPr>
  </w:style>
  <w:style w:type="character" w:customStyle="1" w:styleId="Ttulo9Car">
    <w:name w:val="Título 9 Car"/>
    <w:basedOn w:val="Fuentedeprrafopredeter"/>
    <w:link w:val="Ttulo9"/>
    <w:rsid w:val="00C86849"/>
    <w:rPr>
      <w:rFonts w:ascii="Arial" w:eastAsia="Times New Roman" w:hAnsi="Arial" w:cs="Arial"/>
      <w:b/>
      <w:bCs/>
      <w:i/>
      <w:iCs/>
      <w:sz w:val="18"/>
      <w:szCs w:val="18"/>
      <w:lang w:val="en-GB" w:eastAsia="fr-FR"/>
    </w:rPr>
  </w:style>
  <w:style w:type="numbering" w:customStyle="1" w:styleId="Style1">
    <w:name w:val="Style1"/>
    <w:rsid w:val="00C86849"/>
    <w:pPr>
      <w:numPr>
        <w:numId w:val="1"/>
      </w:numPr>
    </w:pPr>
  </w:style>
  <w:style w:type="paragraph" w:styleId="Encabezado">
    <w:name w:val="header"/>
    <w:basedOn w:val="Normal"/>
    <w:link w:val="EncabezadoCar"/>
    <w:uiPriority w:val="99"/>
    <w:unhideWhenUsed/>
    <w:rsid w:val="00C868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86849"/>
  </w:style>
  <w:style w:type="paragraph" w:styleId="Piedepgina">
    <w:name w:val="footer"/>
    <w:basedOn w:val="Normal"/>
    <w:link w:val="PiedepginaCar"/>
    <w:uiPriority w:val="99"/>
    <w:unhideWhenUsed/>
    <w:rsid w:val="00C868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6849"/>
  </w:style>
  <w:style w:type="paragraph" w:styleId="Prrafodelista">
    <w:name w:val="List Paragraph"/>
    <w:basedOn w:val="Normal"/>
    <w:uiPriority w:val="34"/>
    <w:qFormat/>
    <w:rsid w:val="0009045F"/>
    <w:pPr>
      <w:ind w:left="720"/>
      <w:contextualSpacing/>
    </w:pPr>
  </w:style>
  <w:style w:type="paragraph" w:styleId="TtuloTDC">
    <w:name w:val="TOC Heading"/>
    <w:basedOn w:val="Ttulo1"/>
    <w:next w:val="Normal"/>
    <w:uiPriority w:val="39"/>
    <w:unhideWhenUsed/>
    <w:qFormat/>
    <w:rsid w:val="00800D3E"/>
    <w:pPr>
      <w:keepLines/>
      <w:numPr>
        <w:numId w:val="0"/>
      </w:numPr>
      <w:spacing w:before="480" w:after="0" w:line="276" w:lineRule="auto"/>
      <w:ind w:right="0"/>
      <w:outlineLvl w:val="9"/>
    </w:pPr>
    <w:rPr>
      <w:rFonts w:ascii="Cambria" w:hAnsi="Cambria" w:cs="Times New Roman"/>
      <w:smallCaps w:val="0"/>
      <w:color w:val="365F91"/>
      <w:kern w:val="0"/>
      <w:sz w:val="28"/>
      <w:szCs w:val="28"/>
      <w:lang w:val="pt-BR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0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0D3E"/>
    <w:rPr>
      <w:rFonts w:ascii="Tahom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semiHidden/>
    <w:unhideWhenUsed/>
    <w:qFormat/>
    <w:rsid w:val="00800D3E"/>
    <w:pPr>
      <w:spacing w:after="100"/>
      <w:ind w:left="220"/>
    </w:pPr>
    <w:rPr>
      <w:rFonts w:eastAsia="Times New Roman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800D3E"/>
    <w:pPr>
      <w:spacing w:after="100"/>
    </w:pPr>
    <w:rPr>
      <w:rFonts w:eastAsia="Times New Roman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800D3E"/>
    <w:pPr>
      <w:spacing w:after="100"/>
      <w:ind w:left="440"/>
    </w:pPr>
    <w:rPr>
      <w:rFonts w:eastAsia="Times New Roman"/>
    </w:rPr>
  </w:style>
  <w:style w:type="paragraph" w:styleId="Textoindependiente">
    <w:name w:val="Body Text"/>
    <w:basedOn w:val="Normal"/>
    <w:link w:val="TextoindependienteCar"/>
    <w:semiHidden/>
    <w:rsid w:val="00A04E11"/>
    <w:pPr>
      <w:spacing w:after="0" w:line="360" w:lineRule="auto"/>
      <w:jc w:val="both"/>
    </w:pPr>
    <w:rPr>
      <w:rFonts w:ascii="Arial Narrow" w:eastAsia="Times New Roman" w:hAnsi="Arial Narrow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A04E11"/>
    <w:rPr>
      <w:rFonts w:ascii="Arial Narrow" w:eastAsia="Times New Roman" w:hAnsi="Arial Narrow" w:cs="Times New Roman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5D7827"/>
    <w:rPr>
      <w:color w:val="0000FF"/>
      <w:u w:val="single"/>
    </w:rPr>
  </w:style>
  <w:style w:type="paragraph" w:customStyle="1" w:styleId="Default">
    <w:name w:val="Default"/>
    <w:rsid w:val="00EA2C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026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AR"/>
    </w:rPr>
  </w:style>
  <w:style w:type="paragraph" w:customStyle="1" w:styleId="xxxxxxxxmsonormal">
    <w:name w:val="x_x_x_x_x_x_x_x_msonormal"/>
    <w:basedOn w:val="Normal"/>
    <w:rsid w:val="003B4E3B"/>
    <w:pPr>
      <w:spacing w:after="0" w:line="240" w:lineRule="auto"/>
    </w:pPr>
    <w:rPr>
      <w:rFonts w:eastAsiaTheme="minorHAnsi" w:cs="Calibri"/>
      <w:lang w:eastAsia="es-AR"/>
    </w:rPr>
  </w:style>
  <w:style w:type="character" w:customStyle="1" w:styleId="contentpasted2">
    <w:name w:val="contentpasted2"/>
    <w:basedOn w:val="Fuentedeprrafopredeter"/>
    <w:rsid w:val="003B4E3B"/>
  </w:style>
  <w:style w:type="character" w:styleId="Mencinsinresolver">
    <w:name w:val="Unresolved Mention"/>
    <w:basedOn w:val="Fuentedeprrafopredeter"/>
    <w:uiPriority w:val="99"/>
    <w:semiHidden/>
    <w:unhideWhenUsed/>
    <w:rsid w:val="008C0E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1.xm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customXml" Target="../customXml/item3.xml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50.png"/><Relationship Id="rId22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gif@01D8B6F6.A5855B60" TargetMode="External"/><Relationship Id="rId1" Type="http://schemas.openxmlformats.org/officeDocument/2006/relationships/image" Target="media/image9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3-06T14:50:50.231"/>
    </inkml:context>
    <inkml:brush xml:id="br0">
      <inkml:brushProperty name="width" value="0.4" units="cm"/>
      <inkml:brushProperty name="height" value="0.8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43,'684'0,"-647"-2,0-1,51-13,-53 9,0 1,67-2,213 7,132 4,-412 1,0 1,59 17,-65-14,1-1,0-1,1-1,42 0,786-8,-485 4,-291-11,0-1,405 12,-471-1</inkml:trace>
</inkml:ink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8B23FF46ECD74B9AFEA42C4CC174A3" ma:contentTypeVersion="17" ma:contentTypeDescription="Crear nuevo documento." ma:contentTypeScope="" ma:versionID="e729bfc20ad165eaecc86597bc876d59">
  <xsd:schema xmlns:xsd="http://www.w3.org/2001/XMLSchema" xmlns:xs="http://www.w3.org/2001/XMLSchema" xmlns:p="http://schemas.microsoft.com/office/2006/metadata/properties" xmlns:ns2="0a10bf3a-fedb-4514-8f93-a517e23e6cac" xmlns:ns3="9b4dd120-03a9-4dd3-9bf1-0638cd021692" targetNamespace="http://schemas.microsoft.com/office/2006/metadata/properties" ma:root="true" ma:fieldsID="41d1de050ed0f84afbee7201783ef581" ns2:_="" ns3:_="">
    <xsd:import namespace="0a10bf3a-fedb-4514-8f93-a517e23e6cac"/>
    <xsd:import namespace="9b4dd120-03a9-4dd3-9bf1-0638cd021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10bf3a-fedb-4514-8f93-a517e23e6c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378a5463-3bd6-401d-af5b-1a4362088e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dd120-03a9-4dd3-9bf1-0638cd02169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2cfdf8-1837-49c0-b78e-b776ca6f859f}" ma:internalName="TaxCatchAll" ma:showField="CatchAllData" ma:web="9b4dd120-03a9-4dd3-9bf1-0638cd0216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dd120-03a9-4dd3-9bf1-0638cd021692" xsi:nil="true"/>
    <lcf76f155ced4ddcb4097134ff3c332f xmlns="0a10bf3a-fedb-4514-8f93-a517e23e6cac">
      <Terms xmlns="http://schemas.microsoft.com/office/infopath/2007/PartnerControls"/>
    </lcf76f155ced4ddcb4097134ff3c332f>
    <_Flow_SignoffStatus xmlns="0a10bf3a-fedb-4514-8f93-a517e23e6cac" xsi:nil="true"/>
  </documentManagement>
</p:properties>
</file>

<file path=customXml/itemProps1.xml><?xml version="1.0" encoding="utf-8"?>
<ds:datastoreItem xmlns:ds="http://schemas.openxmlformats.org/officeDocument/2006/customXml" ds:itemID="{6D4458D7-AC32-4AC5-B02F-69414BB530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C47432-E21A-448A-820D-36204ACFE80B}"/>
</file>

<file path=customXml/itemProps3.xml><?xml version="1.0" encoding="utf-8"?>
<ds:datastoreItem xmlns:ds="http://schemas.openxmlformats.org/officeDocument/2006/customXml" ds:itemID="{16A1C723-7230-4D84-AD9D-E9176F160F87}"/>
</file>

<file path=customXml/itemProps4.xml><?xml version="1.0" encoding="utf-8"?>
<ds:datastoreItem xmlns:ds="http://schemas.openxmlformats.org/officeDocument/2006/customXml" ds:itemID="{6D9F982C-3709-4E66-B43F-2AA12D05C4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7</Pages>
  <Words>451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UAI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Aguilera, Marcelo Oscar</dc:creator>
  <cp:lastModifiedBy>Navarro Ochoa, Eliana</cp:lastModifiedBy>
  <cp:revision>22</cp:revision>
  <dcterms:created xsi:type="dcterms:W3CDTF">2024-11-28T14:16:00Z</dcterms:created>
  <dcterms:modified xsi:type="dcterms:W3CDTF">2025-06-02T15:39:00Z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0x010100668B23FF46ECD74B9AFEA42C4CC174A3</vt:lpwstr>
  </property>
</Properties>
</file>